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ind w:firstLine="301" w:firstLineChars="100"/>
        <w:rPr>
          <w:rFonts w:eastAsia="宋体"/>
          <w:b/>
          <w:sz w:val="30"/>
          <w:szCs w:val="30"/>
          <w:lang w:eastAsia="zh-CN"/>
        </w:rPr>
      </w:pPr>
      <w:r>
        <w:rPr>
          <w:rFonts w:eastAsia="宋体"/>
          <w:b/>
          <w:sz w:val="30"/>
          <w:szCs w:val="30"/>
          <w:lang w:eastAsia="zh-CN"/>
        </w:rPr>
        <w:t>附件2</w:t>
      </w:r>
    </w:p>
    <w:p>
      <w:pPr>
        <w:widowControl/>
        <w:adjustRightInd w:val="0"/>
        <w:snapToGrid w:val="0"/>
        <w:spacing w:line="360" w:lineRule="auto"/>
        <w:outlineLvl w:val="0"/>
        <w:rPr>
          <w:rFonts w:eastAsia="宋体"/>
          <w:b/>
          <w:lang w:eastAsia="zh-CN"/>
        </w:rPr>
      </w:pPr>
      <w:bookmarkStart w:id="0" w:name="_Toc487096647"/>
      <w:r>
        <w:rPr>
          <w:rFonts w:eastAsia="宋体"/>
          <w:b/>
          <w:lang w:eastAsia="zh-CN"/>
        </w:rPr>
        <w:t>一、学校情况</w:t>
      </w:r>
      <w:bookmarkEnd w:id="0"/>
    </w:p>
    <w:p>
      <w:pPr>
        <w:widowControl/>
        <w:adjustRightInd w:val="0"/>
        <w:snapToGrid w:val="0"/>
        <w:spacing w:line="360" w:lineRule="auto"/>
        <w:outlineLvl w:val="1"/>
        <w:rPr>
          <w:rFonts w:eastAsia="宋体"/>
          <w:b/>
          <w:lang w:eastAsia="zh-CN"/>
        </w:rPr>
      </w:pPr>
      <w:r>
        <w:rPr>
          <w:rFonts w:eastAsia="宋体"/>
          <w:b/>
          <w:lang w:eastAsia="zh-CN"/>
        </w:rPr>
        <w:t>1.1学校概况</w:t>
      </w:r>
    </w:p>
    <w:p>
      <w:pPr>
        <w:widowControl/>
        <w:adjustRightInd w:val="0"/>
        <w:snapToGrid w:val="0"/>
        <w:spacing w:after="156" w:afterLines="50"/>
        <w:jc w:val="center"/>
        <w:outlineLvl w:val="2"/>
        <w:rPr>
          <w:rFonts w:eastAsia="宋体"/>
          <w:b/>
          <w:lang w:eastAsia="zh-CN"/>
        </w:rPr>
      </w:pPr>
      <w:r>
        <w:rPr>
          <w:rFonts w:eastAsia="宋体"/>
          <w:b/>
          <w:lang w:eastAsia="zh-CN"/>
        </w:rPr>
        <w:t>表1-1 近两学年中等职业学校基本概况一览表</w:t>
      </w:r>
    </w:p>
    <w:tbl>
      <w:tblPr>
        <w:tblStyle w:val="5"/>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46"/>
        <w:gridCol w:w="2773"/>
        <w:gridCol w:w="1078"/>
        <w:gridCol w:w="1615"/>
        <w:gridCol w:w="1085"/>
        <w:gridCol w:w="118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jc w:val="center"/>
        </w:trPr>
        <w:tc>
          <w:tcPr>
            <w:tcW w:w="1446" w:type="dxa"/>
            <w:vAlign w:val="center"/>
          </w:tcPr>
          <w:p>
            <w:pPr>
              <w:spacing w:line="240" w:lineRule="exact"/>
              <w:jc w:val="center"/>
              <w:rPr>
                <w:rFonts w:ascii="仿宋" w:hAnsi="仿宋" w:eastAsia="仿宋" w:cs="宋体"/>
                <w:b/>
                <w:bCs w:val="0"/>
                <w:sz w:val="18"/>
                <w:szCs w:val="18"/>
              </w:rPr>
            </w:pPr>
            <w:r>
              <w:rPr>
                <w:rFonts w:hint="eastAsia" w:ascii="仿宋" w:hAnsi="仿宋" w:eastAsia="仿宋"/>
                <w:b/>
                <w:bCs w:val="0"/>
                <w:sz w:val="18"/>
                <w:szCs w:val="18"/>
              </w:rPr>
              <w:t>学年度</w:t>
            </w:r>
          </w:p>
        </w:tc>
        <w:tc>
          <w:tcPr>
            <w:tcW w:w="2773" w:type="dxa"/>
            <w:vAlign w:val="center"/>
          </w:tcPr>
          <w:p>
            <w:pPr>
              <w:spacing w:line="240" w:lineRule="exact"/>
              <w:jc w:val="center"/>
              <w:rPr>
                <w:rFonts w:ascii="仿宋" w:hAnsi="仿宋" w:eastAsia="仿宋" w:cs="宋体"/>
                <w:b/>
                <w:bCs w:val="0"/>
                <w:sz w:val="18"/>
                <w:szCs w:val="18"/>
              </w:rPr>
            </w:pPr>
            <w:r>
              <w:rPr>
                <w:rFonts w:hint="eastAsia" w:ascii="仿宋" w:hAnsi="仿宋" w:eastAsia="仿宋"/>
                <w:b/>
                <w:bCs w:val="0"/>
                <w:sz w:val="18"/>
                <w:szCs w:val="18"/>
              </w:rPr>
              <w:t>学校名称（全名）</w:t>
            </w:r>
          </w:p>
        </w:tc>
        <w:tc>
          <w:tcPr>
            <w:tcW w:w="1078" w:type="dxa"/>
            <w:vAlign w:val="center"/>
          </w:tcPr>
          <w:p>
            <w:pPr>
              <w:spacing w:line="240" w:lineRule="exact"/>
              <w:jc w:val="center"/>
              <w:rPr>
                <w:rFonts w:ascii="仿宋" w:hAnsi="仿宋" w:eastAsia="仿宋" w:cs="宋体"/>
                <w:b/>
                <w:bCs w:val="0"/>
                <w:sz w:val="18"/>
                <w:szCs w:val="18"/>
              </w:rPr>
            </w:pPr>
            <w:r>
              <w:rPr>
                <w:rFonts w:hint="eastAsia" w:ascii="仿宋" w:hAnsi="仿宋" w:eastAsia="仿宋"/>
                <w:b/>
                <w:bCs w:val="0"/>
                <w:sz w:val="18"/>
                <w:szCs w:val="18"/>
              </w:rPr>
              <w:t>办学性质</w:t>
            </w:r>
          </w:p>
        </w:tc>
        <w:tc>
          <w:tcPr>
            <w:tcW w:w="1615" w:type="dxa"/>
            <w:vAlign w:val="center"/>
          </w:tcPr>
          <w:p>
            <w:pPr>
              <w:spacing w:line="240" w:lineRule="exact"/>
              <w:jc w:val="center"/>
              <w:rPr>
                <w:rFonts w:ascii="仿宋" w:hAnsi="仿宋" w:eastAsia="仿宋" w:cs="宋体"/>
                <w:b/>
                <w:bCs w:val="0"/>
                <w:sz w:val="18"/>
                <w:szCs w:val="18"/>
              </w:rPr>
            </w:pPr>
            <w:r>
              <w:rPr>
                <w:rFonts w:hint="eastAsia" w:ascii="仿宋" w:hAnsi="仿宋" w:eastAsia="仿宋"/>
                <w:b/>
                <w:bCs w:val="0"/>
                <w:sz w:val="18"/>
                <w:szCs w:val="18"/>
              </w:rPr>
              <w:t>校园占地（亩）</w:t>
            </w:r>
          </w:p>
        </w:tc>
        <w:tc>
          <w:tcPr>
            <w:tcW w:w="1085" w:type="dxa"/>
            <w:vAlign w:val="center"/>
          </w:tcPr>
          <w:p>
            <w:pPr>
              <w:adjustRightInd w:val="0"/>
              <w:snapToGrid w:val="0"/>
              <w:spacing w:line="220" w:lineRule="atLeast"/>
              <w:jc w:val="center"/>
              <w:rPr>
                <w:rFonts w:ascii="仿宋" w:hAnsi="仿宋" w:eastAsia="仿宋"/>
                <w:b/>
                <w:bCs w:val="0"/>
                <w:sz w:val="18"/>
                <w:szCs w:val="18"/>
              </w:rPr>
            </w:pPr>
            <w:r>
              <w:rPr>
                <w:rFonts w:hint="eastAsia" w:ascii="仿宋" w:hAnsi="仿宋" w:eastAsia="仿宋"/>
                <w:b/>
                <w:bCs w:val="0"/>
                <w:sz w:val="18"/>
                <w:szCs w:val="18"/>
              </w:rPr>
              <w:t>校舍面积（㎡）</w:t>
            </w:r>
          </w:p>
        </w:tc>
        <w:tc>
          <w:tcPr>
            <w:tcW w:w="1183" w:type="dxa"/>
            <w:vAlign w:val="center"/>
          </w:tcPr>
          <w:p>
            <w:pPr>
              <w:spacing w:line="240" w:lineRule="exact"/>
              <w:jc w:val="center"/>
              <w:rPr>
                <w:rFonts w:ascii="仿宋" w:hAnsi="仿宋" w:eastAsia="仿宋" w:cs="宋体"/>
                <w:b/>
                <w:bCs w:val="0"/>
                <w:sz w:val="18"/>
                <w:szCs w:val="18"/>
              </w:rPr>
            </w:pPr>
            <w:r>
              <w:rPr>
                <w:rFonts w:hint="eastAsia" w:ascii="仿宋" w:hAnsi="仿宋" w:eastAsia="仿宋" w:cs="宋体"/>
                <w:b/>
                <w:bCs w:val="0"/>
                <w:sz w:val="18"/>
                <w:szCs w:val="18"/>
              </w:rPr>
              <w:t>资产总值（万元）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1446" w:type="dxa"/>
            <w:vAlign w:val="center"/>
          </w:tcPr>
          <w:p>
            <w:pPr>
              <w:spacing w:line="240" w:lineRule="atLeast"/>
              <w:jc w:val="center"/>
              <w:rPr>
                <w:rFonts w:hint="default" w:ascii="仿宋" w:hAnsi="仿宋" w:eastAsia="仿宋" w:cs="宋体"/>
                <w:b/>
                <w:bCs w:val="0"/>
                <w:sz w:val="18"/>
                <w:szCs w:val="18"/>
                <w:lang w:val="en-US" w:eastAsia="zh-CN"/>
              </w:rPr>
            </w:pPr>
            <w:r>
              <w:rPr>
                <w:rFonts w:ascii="仿宋" w:hAnsi="仿宋" w:eastAsia="仿宋"/>
                <w:b/>
                <w:bCs w:val="0"/>
                <w:sz w:val="18"/>
                <w:szCs w:val="18"/>
              </w:rPr>
              <w:t>20</w:t>
            </w:r>
            <w:r>
              <w:rPr>
                <w:rFonts w:hint="eastAsia" w:ascii="仿宋" w:hAnsi="仿宋" w:eastAsia="仿宋"/>
                <w:b/>
                <w:bCs w:val="0"/>
                <w:sz w:val="18"/>
                <w:szCs w:val="18"/>
                <w:lang w:val="en-US" w:eastAsia="zh-CN"/>
              </w:rPr>
              <w:t>18</w:t>
            </w:r>
            <w:r>
              <w:rPr>
                <w:rFonts w:hint="eastAsia" w:ascii="仿宋" w:hAnsi="仿宋" w:eastAsia="仿宋"/>
                <w:b/>
                <w:bCs w:val="0"/>
                <w:sz w:val="18"/>
                <w:szCs w:val="18"/>
              </w:rPr>
              <w:t>～</w:t>
            </w:r>
            <w:r>
              <w:rPr>
                <w:rFonts w:ascii="仿宋" w:hAnsi="仿宋" w:eastAsia="仿宋"/>
                <w:b/>
                <w:bCs w:val="0"/>
                <w:sz w:val="18"/>
                <w:szCs w:val="18"/>
              </w:rPr>
              <w:t>20</w:t>
            </w:r>
            <w:r>
              <w:rPr>
                <w:rFonts w:hint="eastAsia" w:ascii="仿宋" w:hAnsi="仿宋" w:eastAsia="仿宋"/>
                <w:b/>
                <w:bCs w:val="0"/>
                <w:sz w:val="18"/>
                <w:szCs w:val="18"/>
                <w:lang w:val="en-US" w:eastAsia="zh-CN"/>
              </w:rPr>
              <w:t>19</w:t>
            </w:r>
          </w:p>
        </w:tc>
        <w:tc>
          <w:tcPr>
            <w:tcW w:w="2773" w:type="dxa"/>
            <w:vAlign w:val="center"/>
          </w:tcPr>
          <w:p>
            <w:pPr>
              <w:spacing w:line="240" w:lineRule="atLeast"/>
              <w:jc w:val="center"/>
              <w:rPr>
                <w:rFonts w:ascii="仿宋" w:hAnsi="仿宋" w:eastAsia="仿宋" w:cs="宋体"/>
                <w:b/>
                <w:bCs w:val="0"/>
                <w:sz w:val="18"/>
                <w:szCs w:val="18"/>
              </w:rPr>
            </w:pPr>
            <w:r>
              <w:rPr>
                <w:rFonts w:hint="eastAsia" w:ascii="仿宋" w:hAnsi="仿宋" w:eastAsia="仿宋" w:cs="宋体"/>
                <w:b/>
                <w:bCs w:val="0"/>
                <w:sz w:val="18"/>
                <w:szCs w:val="18"/>
              </w:rPr>
              <w:t>安徽经济贸易学校</w:t>
            </w:r>
          </w:p>
          <w:p>
            <w:pPr>
              <w:spacing w:line="240" w:lineRule="atLeast"/>
              <w:jc w:val="center"/>
              <w:rPr>
                <w:rFonts w:ascii="仿宋" w:hAnsi="仿宋" w:eastAsia="仿宋" w:cs="宋体"/>
                <w:b/>
                <w:bCs w:val="0"/>
                <w:sz w:val="18"/>
                <w:szCs w:val="18"/>
              </w:rPr>
            </w:pPr>
          </w:p>
          <w:p>
            <w:pPr>
              <w:spacing w:line="240" w:lineRule="atLeast"/>
              <w:jc w:val="center"/>
              <w:rPr>
                <w:rFonts w:ascii="仿宋" w:hAnsi="仿宋" w:eastAsia="仿宋" w:cs="宋体"/>
                <w:b/>
                <w:bCs w:val="0"/>
                <w:sz w:val="18"/>
                <w:szCs w:val="18"/>
              </w:rPr>
            </w:pPr>
          </w:p>
        </w:tc>
        <w:tc>
          <w:tcPr>
            <w:tcW w:w="1078" w:type="dxa"/>
            <w:vAlign w:val="center"/>
          </w:tcPr>
          <w:p>
            <w:pPr>
              <w:spacing w:line="240" w:lineRule="atLeast"/>
              <w:jc w:val="center"/>
              <w:rPr>
                <w:rFonts w:ascii="仿宋" w:hAnsi="仿宋" w:eastAsia="仿宋" w:cs="宋体"/>
                <w:b/>
                <w:bCs w:val="0"/>
                <w:sz w:val="18"/>
                <w:szCs w:val="18"/>
              </w:rPr>
            </w:pPr>
            <w:r>
              <w:rPr>
                <w:rFonts w:hint="eastAsia" w:ascii="仿宋" w:hAnsi="仿宋" w:eastAsia="仿宋" w:cs="宋体"/>
                <w:b/>
                <w:bCs w:val="0"/>
                <w:sz w:val="18"/>
                <w:szCs w:val="18"/>
              </w:rPr>
              <w:t>民办</w:t>
            </w:r>
          </w:p>
        </w:tc>
        <w:tc>
          <w:tcPr>
            <w:tcW w:w="1615" w:type="dxa"/>
            <w:vAlign w:val="center"/>
          </w:tcPr>
          <w:p>
            <w:pPr>
              <w:spacing w:line="240" w:lineRule="atLeast"/>
              <w:jc w:val="center"/>
              <w:rPr>
                <w:rFonts w:ascii="仿宋" w:hAnsi="仿宋" w:eastAsia="仿宋" w:cs="宋体"/>
                <w:b/>
                <w:bCs w:val="0"/>
                <w:sz w:val="18"/>
                <w:szCs w:val="18"/>
              </w:rPr>
            </w:pPr>
            <w:r>
              <w:rPr>
                <w:rFonts w:ascii="仿宋" w:hAnsi="仿宋" w:eastAsia="仿宋" w:cs="宋体"/>
                <w:b/>
                <w:bCs w:val="0"/>
                <w:sz w:val="18"/>
                <w:szCs w:val="18"/>
              </w:rPr>
              <w:t>159</w:t>
            </w:r>
          </w:p>
        </w:tc>
        <w:tc>
          <w:tcPr>
            <w:tcW w:w="1085" w:type="dxa"/>
            <w:vAlign w:val="center"/>
          </w:tcPr>
          <w:p>
            <w:pPr>
              <w:adjustRightInd w:val="0"/>
              <w:snapToGrid w:val="0"/>
              <w:spacing w:line="220" w:lineRule="atLeast"/>
              <w:jc w:val="center"/>
              <w:rPr>
                <w:rFonts w:ascii="仿宋" w:hAnsi="仿宋" w:eastAsia="仿宋" w:cs="宋体"/>
                <w:b/>
                <w:bCs w:val="0"/>
                <w:sz w:val="18"/>
                <w:szCs w:val="18"/>
              </w:rPr>
            </w:pPr>
            <w:r>
              <w:rPr>
                <w:rFonts w:ascii="仿宋" w:hAnsi="仿宋" w:eastAsia="仿宋" w:cs="宋体"/>
                <w:b/>
                <w:bCs w:val="0"/>
                <w:sz w:val="18"/>
                <w:szCs w:val="18"/>
              </w:rPr>
              <w:t>66000</w:t>
            </w:r>
          </w:p>
        </w:tc>
        <w:tc>
          <w:tcPr>
            <w:tcW w:w="1183" w:type="dxa"/>
            <w:vAlign w:val="center"/>
          </w:tcPr>
          <w:p>
            <w:pPr>
              <w:spacing w:line="240" w:lineRule="atLeast"/>
              <w:jc w:val="center"/>
              <w:rPr>
                <w:rFonts w:ascii="仿宋" w:hAnsi="仿宋" w:eastAsia="仿宋" w:cs="宋体"/>
                <w:b/>
                <w:bCs w:val="0"/>
                <w:sz w:val="18"/>
                <w:szCs w:val="18"/>
              </w:rPr>
            </w:pPr>
            <w:r>
              <w:rPr>
                <w:rFonts w:ascii="仿宋" w:hAnsi="仿宋" w:eastAsia="仿宋" w:cs="宋体"/>
                <w:b/>
                <w:bCs w:val="0"/>
                <w:sz w:val="18"/>
                <w:szCs w:val="18"/>
              </w:rPr>
              <w:t>349.34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1446" w:type="dxa"/>
            <w:vAlign w:val="center"/>
          </w:tcPr>
          <w:p>
            <w:pPr>
              <w:spacing w:line="240" w:lineRule="atLeast"/>
              <w:jc w:val="center"/>
              <w:rPr>
                <w:rFonts w:hint="default" w:ascii="仿宋" w:hAnsi="仿宋" w:eastAsia="仿宋" w:cs="宋体"/>
                <w:b/>
                <w:bCs w:val="0"/>
                <w:sz w:val="18"/>
                <w:szCs w:val="18"/>
                <w:lang w:val="en-US" w:eastAsia="zh-CN"/>
              </w:rPr>
            </w:pPr>
            <w:r>
              <w:rPr>
                <w:rFonts w:ascii="仿宋" w:hAnsi="仿宋" w:eastAsia="仿宋"/>
                <w:b/>
                <w:bCs w:val="0"/>
                <w:sz w:val="18"/>
                <w:szCs w:val="18"/>
              </w:rPr>
              <w:t>201</w:t>
            </w:r>
            <w:r>
              <w:rPr>
                <w:rFonts w:hint="eastAsia" w:ascii="仿宋" w:hAnsi="仿宋" w:eastAsia="仿宋"/>
                <w:b/>
                <w:bCs w:val="0"/>
                <w:sz w:val="18"/>
                <w:szCs w:val="18"/>
                <w:lang w:val="en-US" w:eastAsia="zh-CN"/>
              </w:rPr>
              <w:t>9</w:t>
            </w:r>
            <w:r>
              <w:rPr>
                <w:rFonts w:hint="eastAsia" w:ascii="仿宋" w:hAnsi="仿宋" w:eastAsia="仿宋"/>
                <w:b/>
                <w:bCs w:val="0"/>
                <w:sz w:val="18"/>
                <w:szCs w:val="18"/>
              </w:rPr>
              <w:t>～</w:t>
            </w:r>
            <w:r>
              <w:rPr>
                <w:rFonts w:ascii="仿宋" w:hAnsi="仿宋" w:eastAsia="仿宋"/>
                <w:b/>
                <w:bCs w:val="0"/>
                <w:sz w:val="18"/>
                <w:szCs w:val="18"/>
              </w:rPr>
              <w:t>20</w:t>
            </w:r>
            <w:r>
              <w:rPr>
                <w:rFonts w:hint="eastAsia" w:ascii="仿宋" w:hAnsi="仿宋" w:eastAsia="仿宋"/>
                <w:b/>
                <w:bCs w:val="0"/>
                <w:sz w:val="18"/>
                <w:szCs w:val="18"/>
                <w:lang w:val="en-US" w:eastAsia="zh-CN"/>
              </w:rPr>
              <w:t>20</w:t>
            </w:r>
          </w:p>
        </w:tc>
        <w:tc>
          <w:tcPr>
            <w:tcW w:w="2773" w:type="dxa"/>
            <w:vAlign w:val="center"/>
          </w:tcPr>
          <w:p>
            <w:pPr>
              <w:spacing w:line="240" w:lineRule="atLeast"/>
              <w:jc w:val="center"/>
              <w:rPr>
                <w:rFonts w:ascii="仿宋" w:hAnsi="仿宋" w:eastAsia="仿宋" w:cs="宋体"/>
                <w:b/>
                <w:bCs w:val="0"/>
                <w:sz w:val="18"/>
                <w:szCs w:val="18"/>
              </w:rPr>
            </w:pPr>
            <w:r>
              <w:rPr>
                <w:rFonts w:hint="eastAsia" w:ascii="仿宋" w:hAnsi="仿宋" w:eastAsia="仿宋" w:cs="宋体"/>
                <w:b/>
                <w:bCs w:val="0"/>
                <w:sz w:val="18"/>
                <w:szCs w:val="18"/>
              </w:rPr>
              <w:t>安徽经济贸易学校</w:t>
            </w:r>
          </w:p>
          <w:p>
            <w:pPr>
              <w:spacing w:line="240" w:lineRule="atLeast"/>
              <w:jc w:val="center"/>
              <w:rPr>
                <w:rFonts w:ascii="仿宋" w:hAnsi="仿宋" w:eastAsia="仿宋" w:cs="宋体"/>
                <w:b/>
                <w:bCs w:val="0"/>
                <w:sz w:val="18"/>
                <w:szCs w:val="18"/>
              </w:rPr>
            </w:pPr>
          </w:p>
          <w:p>
            <w:pPr>
              <w:spacing w:line="240" w:lineRule="atLeast"/>
              <w:jc w:val="center"/>
              <w:rPr>
                <w:rFonts w:ascii="仿宋" w:hAnsi="仿宋" w:eastAsia="仿宋" w:cs="宋体"/>
                <w:b/>
                <w:bCs w:val="0"/>
                <w:sz w:val="18"/>
                <w:szCs w:val="18"/>
              </w:rPr>
            </w:pPr>
          </w:p>
        </w:tc>
        <w:tc>
          <w:tcPr>
            <w:tcW w:w="1078" w:type="dxa"/>
            <w:vAlign w:val="center"/>
          </w:tcPr>
          <w:p>
            <w:pPr>
              <w:spacing w:line="240" w:lineRule="atLeast"/>
              <w:jc w:val="center"/>
              <w:rPr>
                <w:rFonts w:ascii="仿宋" w:hAnsi="仿宋" w:eastAsia="仿宋" w:cs="宋体"/>
                <w:b/>
                <w:bCs w:val="0"/>
                <w:sz w:val="18"/>
                <w:szCs w:val="18"/>
              </w:rPr>
            </w:pPr>
            <w:r>
              <w:rPr>
                <w:rFonts w:hint="eastAsia" w:ascii="仿宋" w:hAnsi="仿宋" w:eastAsia="仿宋" w:cs="宋体"/>
                <w:b/>
                <w:bCs w:val="0"/>
                <w:sz w:val="18"/>
                <w:szCs w:val="18"/>
              </w:rPr>
              <w:t>民办</w:t>
            </w:r>
          </w:p>
        </w:tc>
        <w:tc>
          <w:tcPr>
            <w:tcW w:w="1615" w:type="dxa"/>
            <w:vAlign w:val="center"/>
          </w:tcPr>
          <w:p>
            <w:pPr>
              <w:spacing w:line="240" w:lineRule="atLeast"/>
              <w:jc w:val="center"/>
              <w:rPr>
                <w:rFonts w:hint="default" w:ascii="仿宋" w:hAnsi="仿宋" w:eastAsia="仿宋" w:cs="宋体"/>
                <w:b/>
                <w:bCs w:val="0"/>
                <w:sz w:val="18"/>
                <w:szCs w:val="18"/>
                <w:lang w:val="en-US" w:eastAsia="zh-CN"/>
              </w:rPr>
            </w:pPr>
            <w:r>
              <w:rPr>
                <w:rFonts w:hint="eastAsia" w:ascii="仿宋" w:hAnsi="仿宋" w:eastAsia="仿宋" w:cs="宋体"/>
                <w:b/>
                <w:bCs w:val="0"/>
                <w:sz w:val="18"/>
                <w:szCs w:val="18"/>
                <w:lang w:val="en-US" w:eastAsia="zh-CN"/>
              </w:rPr>
              <w:t>194.5</w:t>
            </w:r>
          </w:p>
        </w:tc>
        <w:tc>
          <w:tcPr>
            <w:tcW w:w="1085" w:type="dxa"/>
            <w:vAlign w:val="center"/>
          </w:tcPr>
          <w:p>
            <w:pPr>
              <w:adjustRightInd w:val="0"/>
              <w:snapToGrid w:val="0"/>
              <w:spacing w:line="220" w:lineRule="atLeast"/>
              <w:jc w:val="center"/>
              <w:rPr>
                <w:rFonts w:hint="default" w:ascii="仿宋" w:hAnsi="仿宋" w:eastAsia="仿宋" w:cs="宋体"/>
                <w:b/>
                <w:bCs w:val="0"/>
                <w:sz w:val="18"/>
                <w:szCs w:val="18"/>
                <w:lang w:val="en-US" w:eastAsia="zh-CN"/>
              </w:rPr>
            </w:pPr>
            <w:r>
              <w:rPr>
                <w:rFonts w:hint="eastAsia" w:ascii="仿宋" w:hAnsi="仿宋" w:eastAsia="仿宋" w:cs="宋体"/>
                <w:b/>
                <w:bCs w:val="0"/>
                <w:sz w:val="18"/>
                <w:szCs w:val="18"/>
                <w:lang w:val="en-US" w:eastAsia="zh-CN"/>
              </w:rPr>
              <w:t>38001.42</w:t>
            </w:r>
          </w:p>
        </w:tc>
        <w:tc>
          <w:tcPr>
            <w:tcW w:w="1183" w:type="dxa"/>
            <w:vAlign w:val="center"/>
          </w:tcPr>
          <w:p>
            <w:pPr>
              <w:spacing w:line="240" w:lineRule="atLeast"/>
              <w:jc w:val="center"/>
              <w:rPr>
                <w:rFonts w:hint="default" w:ascii="仿宋" w:hAnsi="仿宋" w:eastAsia="仿宋" w:cs="宋体"/>
                <w:b/>
                <w:bCs w:val="0"/>
                <w:sz w:val="18"/>
                <w:szCs w:val="18"/>
                <w:lang w:val="en-US" w:eastAsia="zh-CN"/>
              </w:rPr>
            </w:pPr>
            <w:r>
              <w:rPr>
                <w:rFonts w:hint="eastAsia" w:ascii="仿宋" w:hAnsi="仿宋" w:eastAsia="仿宋" w:cs="宋体"/>
                <w:b/>
                <w:bCs w:val="0"/>
                <w:sz w:val="18"/>
                <w:szCs w:val="18"/>
                <w:lang w:val="en-US" w:eastAsia="zh-CN"/>
              </w:rPr>
              <w:t>535.95</w:t>
            </w:r>
          </w:p>
        </w:tc>
      </w:tr>
    </w:tbl>
    <w:p>
      <w:pPr>
        <w:widowControl/>
        <w:adjustRightInd w:val="0"/>
        <w:snapToGrid w:val="0"/>
        <w:outlineLvl w:val="1"/>
        <w:rPr>
          <w:rFonts w:eastAsia="宋体"/>
          <w:b/>
        </w:rPr>
      </w:pPr>
    </w:p>
    <w:p>
      <w:pPr>
        <w:widowControl/>
        <w:adjustRightInd w:val="0"/>
        <w:snapToGrid w:val="0"/>
        <w:outlineLvl w:val="1"/>
        <w:rPr>
          <w:rFonts w:eastAsia="宋体"/>
          <w:b/>
        </w:rPr>
      </w:pPr>
      <w:r>
        <w:rPr>
          <w:rFonts w:eastAsia="宋体"/>
          <w:b/>
        </w:rPr>
        <w:t>1.2学生情况</w:t>
      </w:r>
    </w:p>
    <w:p>
      <w:pPr>
        <w:widowControl/>
        <w:adjustRightInd w:val="0"/>
        <w:snapToGrid w:val="0"/>
        <w:spacing w:after="156" w:afterLines="50"/>
        <w:jc w:val="center"/>
        <w:outlineLvl w:val="2"/>
        <w:rPr>
          <w:rFonts w:eastAsia="宋体"/>
          <w:b/>
          <w:lang w:eastAsia="zh-CN"/>
        </w:rPr>
      </w:pPr>
      <w:r>
        <w:rPr>
          <w:rFonts w:eastAsia="宋体"/>
          <w:b/>
          <w:lang w:eastAsia="zh-CN"/>
        </w:rPr>
        <w:t>表1-2 近两学年中等职业学校规模结构情况一览表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346"/>
        <w:gridCol w:w="900"/>
        <w:gridCol w:w="951"/>
        <w:gridCol w:w="908"/>
        <w:gridCol w:w="1072"/>
        <w:gridCol w:w="805"/>
        <w:gridCol w:w="944"/>
        <w:gridCol w:w="847"/>
        <w:gridCol w:w="1080"/>
        <w:gridCol w:w="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jc w:val="center"/>
        </w:trPr>
        <w:tc>
          <w:tcPr>
            <w:tcW w:w="1346" w:type="dxa"/>
            <w:vMerge w:val="restart"/>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学年度</w:t>
            </w:r>
          </w:p>
        </w:tc>
        <w:tc>
          <w:tcPr>
            <w:tcW w:w="1851" w:type="dxa"/>
            <w:gridSpan w:val="2"/>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招生（人）</w:t>
            </w:r>
          </w:p>
        </w:tc>
        <w:tc>
          <w:tcPr>
            <w:tcW w:w="1980" w:type="dxa"/>
            <w:gridSpan w:val="2"/>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在校生（人）</w:t>
            </w:r>
          </w:p>
        </w:tc>
        <w:tc>
          <w:tcPr>
            <w:tcW w:w="1749" w:type="dxa"/>
            <w:gridSpan w:val="2"/>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毕业生（人）</w:t>
            </w:r>
          </w:p>
        </w:tc>
        <w:tc>
          <w:tcPr>
            <w:tcW w:w="1927" w:type="dxa"/>
            <w:gridSpan w:val="2"/>
            <w:shd w:val="clear" w:color="auto" w:fill="auto"/>
            <w:vAlign w:val="center"/>
          </w:tcPr>
          <w:p>
            <w:pPr>
              <w:adjustRightInd w:val="0"/>
              <w:snapToGrid w:val="0"/>
              <w:spacing w:line="0" w:lineRule="atLeast"/>
              <w:jc w:val="center"/>
              <w:rPr>
                <w:rFonts w:hint="eastAsia" w:ascii="仿宋" w:hAnsi="仿宋" w:eastAsia="仿宋" w:cs="仿宋"/>
                <w:b/>
                <w:bCs/>
                <w:sz w:val="18"/>
                <w:szCs w:val="18"/>
              </w:rPr>
            </w:pPr>
            <w:r>
              <w:rPr>
                <w:rFonts w:hint="eastAsia" w:ascii="仿宋" w:hAnsi="仿宋" w:eastAsia="仿宋" w:cs="仿宋"/>
                <w:b/>
                <w:bCs/>
                <w:sz w:val="18"/>
                <w:szCs w:val="18"/>
              </w:rPr>
              <w:t>巩固率（%）</w:t>
            </w:r>
          </w:p>
        </w:tc>
        <w:tc>
          <w:tcPr>
            <w:tcW w:w="838" w:type="dxa"/>
            <w:vMerge w:val="restart"/>
            <w:shd w:val="clear" w:color="auto" w:fill="auto"/>
            <w:vAlign w:val="center"/>
          </w:tcPr>
          <w:p>
            <w:pPr>
              <w:adjustRightInd w:val="0"/>
              <w:snapToGrid w:val="0"/>
              <w:spacing w:line="0" w:lineRule="atLeast"/>
              <w:jc w:val="center"/>
              <w:rPr>
                <w:rFonts w:hint="eastAsia" w:ascii="仿宋" w:hAnsi="仿宋" w:eastAsia="仿宋" w:cs="仿宋"/>
                <w:b/>
                <w:bCs/>
                <w:sz w:val="18"/>
                <w:szCs w:val="18"/>
              </w:rPr>
            </w:pPr>
            <w:r>
              <w:rPr>
                <w:rFonts w:hint="eastAsia" w:ascii="仿宋" w:hAnsi="仿宋" w:eastAsia="仿宋" w:cs="仿宋"/>
                <w:b/>
                <w:bCs/>
                <w:sz w:val="18"/>
                <w:szCs w:val="18"/>
              </w:rPr>
              <w:t>职业培训（人次）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5" w:hRule="atLeast"/>
          <w:jc w:val="center"/>
        </w:trPr>
        <w:tc>
          <w:tcPr>
            <w:tcW w:w="1346" w:type="dxa"/>
            <w:vMerge w:val="continue"/>
            <w:shd w:val="clear" w:color="auto" w:fill="auto"/>
            <w:vAlign w:val="center"/>
          </w:tcPr>
          <w:p>
            <w:pPr>
              <w:spacing w:line="240" w:lineRule="exact"/>
              <w:jc w:val="center"/>
              <w:rPr>
                <w:rFonts w:hint="eastAsia" w:ascii="仿宋" w:hAnsi="仿宋" w:eastAsia="仿宋" w:cs="仿宋"/>
                <w:b/>
                <w:bCs/>
                <w:sz w:val="18"/>
                <w:szCs w:val="18"/>
              </w:rPr>
            </w:pPr>
          </w:p>
        </w:tc>
        <w:tc>
          <w:tcPr>
            <w:tcW w:w="900" w:type="dxa"/>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全日制</w:t>
            </w:r>
          </w:p>
        </w:tc>
        <w:tc>
          <w:tcPr>
            <w:tcW w:w="951" w:type="dxa"/>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非全日制</w:t>
            </w:r>
          </w:p>
        </w:tc>
        <w:tc>
          <w:tcPr>
            <w:tcW w:w="908" w:type="dxa"/>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全日制</w:t>
            </w:r>
          </w:p>
        </w:tc>
        <w:tc>
          <w:tcPr>
            <w:tcW w:w="1072" w:type="dxa"/>
            <w:shd w:val="clear" w:color="auto" w:fill="auto"/>
            <w:vAlign w:val="center"/>
          </w:tcPr>
          <w:p>
            <w:pPr>
              <w:adjustRightInd w:val="0"/>
              <w:snapToGrid w:val="0"/>
              <w:spacing w:line="0" w:lineRule="atLeast"/>
              <w:jc w:val="center"/>
              <w:rPr>
                <w:rFonts w:hint="eastAsia" w:ascii="仿宋" w:hAnsi="仿宋" w:eastAsia="仿宋" w:cs="仿宋"/>
                <w:b/>
                <w:bCs/>
                <w:sz w:val="18"/>
                <w:szCs w:val="18"/>
              </w:rPr>
            </w:pPr>
            <w:r>
              <w:rPr>
                <w:rFonts w:hint="eastAsia" w:ascii="仿宋" w:hAnsi="仿宋" w:eastAsia="仿宋" w:cs="仿宋"/>
                <w:b/>
                <w:bCs/>
                <w:sz w:val="18"/>
                <w:szCs w:val="18"/>
              </w:rPr>
              <w:t>非全日制</w:t>
            </w:r>
          </w:p>
        </w:tc>
        <w:tc>
          <w:tcPr>
            <w:tcW w:w="805" w:type="dxa"/>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全日制</w:t>
            </w:r>
          </w:p>
        </w:tc>
        <w:tc>
          <w:tcPr>
            <w:tcW w:w="944" w:type="dxa"/>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非全日制</w:t>
            </w:r>
          </w:p>
        </w:tc>
        <w:tc>
          <w:tcPr>
            <w:tcW w:w="847" w:type="dxa"/>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全日制</w:t>
            </w:r>
          </w:p>
        </w:tc>
        <w:tc>
          <w:tcPr>
            <w:tcW w:w="1080" w:type="dxa"/>
            <w:shd w:val="clear" w:color="auto" w:fill="auto"/>
            <w:vAlign w:val="center"/>
          </w:tcPr>
          <w:p>
            <w:pPr>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非全日制</w:t>
            </w:r>
          </w:p>
        </w:tc>
        <w:tc>
          <w:tcPr>
            <w:tcW w:w="838" w:type="dxa"/>
            <w:vMerge w:val="continue"/>
            <w:shd w:val="clear" w:color="auto" w:fill="auto"/>
            <w:vAlign w:val="center"/>
          </w:tcPr>
          <w:p>
            <w:pPr>
              <w:spacing w:line="240" w:lineRule="exact"/>
              <w:jc w:val="center"/>
              <w:rPr>
                <w:rFonts w:hint="eastAsia" w:ascii="仿宋" w:hAnsi="仿宋" w:eastAsia="仿宋" w:cs="仿宋"/>
                <w:b/>
                <w:bCs/>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1346" w:type="dxa"/>
            <w:tcBorders>
              <w:bottom w:val="single" w:color="auto" w:sz="8" w:space="0"/>
            </w:tcBorders>
            <w:shd w:val="clear" w:color="auto" w:fill="auto"/>
            <w:vAlign w:val="center"/>
          </w:tcPr>
          <w:p>
            <w:pPr>
              <w:spacing w:line="24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rPr>
              <w:t>201</w:t>
            </w:r>
            <w:r>
              <w:rPr>
                <w:rFonts w:hint="eastAsia" w:ascii="仿宋" w:hAnsi="仿宋" w:eastAsia="仿宋" w:cs="仿宋"/>
                <w:b/>
                <w:bCs/>
                <w:sz w:val="18"/>
                <w:szCs w:val="18"/>
                <w:lang w:eastAsia="zh-CN"/>
              </w:rPr>
              <w:t>8</w:t>
            </w:r>
            <w:r>
              <w:rPr>
                <w:rFonts w:hint="eastAsia" w:ascii="仿宋" w:hAnsi="仿宋" w:eastAsia="仿宋" w:cs="仿宋"/>
                <w:b/>
                <w:bCs/>
                <w:sz w:val="18"/>
                <w:szCs w:val="18"/>
              </w:rPr>
              <w:t>～201</w:t>
            </w:r>
            <w:r>
              <w:rPr>
                <w:rFonts w:hint="eastAsia" w:ascii="仿宋" w:hAnsi="仿宋" w:eastAsia="仿宋" w:cs="仿宋"/>
                <w:b/>
                <w:bCs/>
                <w:sz w:val="18"/>
                <w:szCs w:val="18"/>
                <w:lang w:eastAsia="zh-CN"/>
              </w:rPr>
              <w:t>9</w:t>
            </w:r>
          </w:p>
        </w:tc>
        <w:tc>
          <w:tcPr>
            <w:tcW w:w="900" w:type="dxa"/>
            <w:tcBorders>
              <w:bottom w:val="single" w:color="auto" w:sz="8" w:space="0"/>
            </w:tcBorders>
            <w:shd w:val="clear" w:color="auto" w:fill="auto"/>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4109</w:t>
            </w:r>
          </w:p>
        </w:tc>
        <w:tc>
          <w:tcPr>
            <w:tcW w:w="951" w:type="dxa"/>
            <w:tcBorders>
              <w:bottom w:val="single" w:color="auto" w:sz="8" w:space="0"/>
            </w:tcBorders>
            <w:shd w:val="clear" w:color="auto" w:fill="auto"/>
            <w:vAlign w:val="center"/>
          </w:tcPr>
          <w:p>
            <w:pPr>
              <w:spacing w:line="240" w:lineRule="atLeast"/>
              <w:jc w:val="center"/>
              <w:rPr>
                <w:rFonts w:hint="eastAsia" w:ascii="仿宋" w:hAnsi="仿宋" w:eastAsia="仿宋" w:cs="仿宋"/>
                <w:b/>
                <w:bCs/>
                <w:sz w:val="18"/>
                <w:szCs w:val="18"/>
              </w:rPr>
            </w:pPr>
          </w:p>
        </w:tc>
        <w:tc>
          <w:tcPr>
            <w:tcW w:w="908" w:type="dxa"/>
            <w:tcBorders>
              <w:bottom w:val="single" w:color="auto" w:sz="8" w:space="0"/>
            </w:tcBorders>
            <w:shd w:val="clear" w:color="auto" w:fill="auto"/>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5495</w:t>
            </w:r>
          </w:p>
        </w:tc>
        <w:tc>
          <w:tcPr>
            <w:tcW w:w="1072" w:type="dxa"/>
            <w:tcBorders>
              <w:bottom w:val="single" w:color="auto" w:sz="8" w:space="0"/>
            </w:tcBorders>
            <w:shd w:val="clear" w:color="auto" w:fill="auto"/>
            <w:vAlign w:val="center"/>
          </w:tcPr>
          <w:p>
            <w:pPr>
              <w:adjustRightInd w:val="0"/>
              <w:snapToGrid w:val="0"/>
              <w:spacing w:line="0" w:lineRule="atLeast"/>
              <w:jc w:val="center"/>
              <w:rPr>
                <w:rFonts w:hint="eastAsia" w:ascii="仿宋" w:hAnsi="仿宋" w:eastAsia="仿宋" w:cs="仿宋"/>
                <w:b/>
                <w:bCs/>
                <w:sz w:val="18"/>
                <w:szCs w:val="18"/>
              </w:rPr>
            </w:pPr>
          </w:p>
        </w:tc>
        <w:tc>
          <w:tcPr>
            <w:tcW w:w="805" w:type="dxa"/>
            <w:tcBorders>
              <w:bottom w:val="single" w:color="auto" w:sz="8" w:space="0"/>
            </w:tcBorders>
            <w:shd w:val="clear" w:color="auto" w:fill="auto"/>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3</w:t>
            </w:r>
          </w:p>
        </w:tc>
        <w:tc>
          <w:tcPr>
            <w:tcW w:w="944" w:type="dxa"/>
            <w:tcBorders>
              <w:bottom w:val="single" w:color="auto" w:sz="8" w:space="0"/>
            </w:tcBorders>
            <w:shd w:val="clear" w:color="auto" w:fill="auto"/>
            <w:vAlign w:val="center"/>
          </w:tcPr>
          <w:p>
            <w:pPr>
              <w:spacing w:line="240" w:lineRule="atLeast"/>
              <w:jc w:val="center"/>
              <w:rPr>
                <w:rFonts w:hint="eastAsia" w:ascii="仿宋" w:hAnsi="仿宋" w:eastAsia="仿宋" w:cs="仿宋"/>
                <w:b/>
                <w:bCs/>
                <w:sz w:val="18"/>
                <w:szCs w:val="18"/>
              </w:rPr>
            </w:pPr>
          </w:p>
        </w:tc>
        <w:tc>
          <w:tcPr>
            <w:tcW w:w="847" w:type="dxa"/>
            <w:tcBorders>
              <w:bottom w:val="single" w:color="auto" w:sz="8" w:space="0"/>
            </w:tcBorders>
            <w:shd w:val="clear" w:color="auto" w:fill="auto"/>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60</w:t>
            </w:r>
          </w:p>
        </w:tc>
        <w:tc>
          <w:tcPr>
            <w:tcW w:w="1080" w:type="dxa"/>
            <w:tcBorders>
              <w:bottom w:val="single" w:color="auto" w:sz="8" w:space="0"/>
            </w:tcBorders>
            <w:shd w:val="clear" w:color="auto" w:fill="auto"/>
            <w:vAlign w:val="center"/>
          </w:tcPr>
          <w:p>
            <w:pPr>
              <w:spacing w:line="240" w:lineRule="atLeast"/>
              <w:jc w:val="center"/>
              <w:rPr>
                <w:rFonts w:hint="eastAsia" w:ascii="仿宋" w:hAnsi="仿宋" w:eastAsia="仿宋" w:cs="仿宋"/>
                <w:b/>
                <w:bCs/>
                <w:sz w:val="18"/>
                <w:szCs w:val="18"/>
              </w:rPr>
            </w:pPr>
          </w:p>
        </w:tc>
        <w:tc>
          <w:tcPr>
            <w:tcW w:w="838" w:type="dxa"/>
            <w:tcBorders>
              <w:bottom w:val="single" w:color="auto" w:sz="8" w:space="0"/>
            </w:tcBorders>
            <w:shd w:val="clear" w:color="auto" w:fill="auto"/>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1346" w:type="dxa"/>
            <w:shd w:val="clear" w:color="auto" w:fill="auto"/>
            <w:vAlign w:val="center"/>
          </w:tcPr>
          <w:p>
            <w:pPr>
              <w:spacing w:line="24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rPr>
              <w:t>201</w:t>
            </w:r>
            <w:r>
              <w:rPr>
                <w:rFonts w:hint="eastAsia" w:ascii="仿宋" w:hAnsi="仿宋" w:eastAsia="仿宋" w:cs="仿宋"/>
                <w:b/>
                <w:bCs/>
                <w:sz w:val="18"/>
                <w:szCs w:val="18"/>
                <w:lang w:eastAsia="zh-CN"/>
              </w:rPr>
              <w:t>9</w:t>
            </w:r>
            <w:r>
              <w:rPr>
                <w:rFonts w:hint="eastAsia" w:ascii="仿宋" w:hAnsi="仿宋" w:eastAsia="仿宋" w:cs="仿宋"/>
                <w:b/>
                <w:bCs/>
                <w:sz w:val="18"/>
                <w:szCs w:val="18"/>
              </w:rPr>
              <w:t>～20</w:t>
            </w:r>
            <w:r>
              <w:rPr>
                <w:rFonts w:hint="eastAsia" w:ascii="仿宋" w:hAnsi="仿宋" w:eastAsia="仿宋" w:cs="仿宋"/>
                <w:b/>
                <w:bCs/>
                <w:sz w:val="18"/>
                <w:szCs w:val="18"/>
                <w:lang w:eastAsia="zh-CN"/>
              </w:rPr>
              <w:t>20</w:t>
            </w:r>
          </w:p>
        </w:tc>
        <w:tc>
          <w:tcPr>
            <w:tcW w:w="900" w:type="dxa"/>
            <w:shd w:val="clear" w:color="auto" w:fill="auto"/>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4397</w:t>
            </w:r>
          </w:p>
        </w:tc>
        <w:tc>
          <w:tcPr>
            <w:tcW w:w="951" w:type="dxa"/>
            <w:shd w:val="clear" w:color="auto" w:fill="auto"/>
            <w:vAlign w:val="center"/>
          </w:tcPr>
          <w:p>
            <w:pPr>
              <w:spacing w:line="240" w:lineRule="atLeast"/>
              <w:jc w:val="center"/>
              <w:rPr>
                <w:rFonts w:hint="eastAsia" w:ascii="仿宋" w:hAnsi="仿宋" w:eastAsia="仿宋" w:cs="仿宋"/>
                <w:b/>
                <w:bCs/>
                <w:sz w:val="18"/>
                <w:szCs w:val="18"/>
              </w:rPr>
            </w:pPr>
          </w:p>
        </w:tc>
        <w:tc>
          <w:tcPr>
            <w:tcW w:w="908" w:type="dxa"/>
            <w:shd w:val="clear" w:color="auto" w:fill="auto"/>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8628</w:t>
            </w:r>
          </w:p>
        </w:tc>
        <w:tc>
          <w:tcPr>
            <w:tcW w:w="1072" w:type="dxa"/>
            <w:shd w:val="clear" w:color="auto" w:fill="auto"/>
            <w:vAlign w:val="center"/>
          </w:tcPr>
          <w:p>
            <w:pPr>
              <w:adjustRightInd w:val="0"/>
              <w:snapToGrid w:val="0"/>
              <w:spacing w:line="0" w:lineRule="atLeast"/>
              <w:jc w:val="center"/>
              <w:rPr>
                <w:rFonts w:hint="eastAsia" w:ascii="仿宋" w:hAnsi="仿宋" w:eastAsia="仿宋" w:cs="仿宋"/>
                <w:b/>
                <w:bCs/>
                <w:sz w:val="18"/>
                <w:szCs w:val="18"/>
              </w:rPr>
            </w:pPr>
          </w:p>
        </w:tc>
        <w:tc>
          <w:tcPr>
            <w:tcW w:w="805" w:type="dxa"/>
            <w:shd w:val="clear" w:color="auto" w:fill="auto"/>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1187</w:t>
            </w:r>
          </w:p>
        </w:tc>
        <w:tc>
          <w:tcPr>
            <w:tcW w:w="944" w:type="dxa"/>
            <w:shd w:val="clear" w:color="auto" w:fill="auto"/>
            <w:vAlign w:val="center"/>
          </w:tcPr>
          <w:p>
            <w:pPr>
              <w:spacing w:line="240" w:lineRule="atLeast"/>
              <w:jc w:val="center"/>
              <w:rPr>
                <w:rFonts w:hint="eastAsia" w:ascii="仿宋" w:hAnsi="仿宋" w:eastAsia="仿宋" w:cs="仿宋"/>
                <w:b/>
                <w:bCs/>
                <w:sz w:val="18"/>
                <w:szCs w:val="18"/>
              </w:rPr>
            </w:pPr>
          </w:p>
        </w:tc>
        <w:tc>
          <w:tcPr>
            <w:tcW w:w="847" w:type="dxa"/>
            <w:shd w:val="clear" w:color="auto" w:fill="auto"/>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94</w:t>
            </w:r>
          </w:p>
        </w:tc>
        <w:tc>
          <w:tcPr>
            <w:tcW w:w="1080" w:type="dxa"/>
            <w:shd w:val="clear" w:color="auto" w:fill="auto"/>
            <w:vAlign w:val="center"/>
          </w:tcPr>
          <w:p>
            <w:pPr>
              <w:spacing w:line="240" w:lineRule="atLeast"/>
              <w:jc w:val="center"/>
              <w:rPr>
                <w:rFonts w:hint="eastAsia" w:ascii="仿宋" w:hAnsi="仿宋" w:eastAsia="仿宋" w:cs="仿宋"/>
                <w:b/>
                <w:bCs/>
                <w:sz w:val="18"/>
                <w:szCs w:val="18"/>
              </w:rPr>
            </w:pPr>
          </w:p>
        </w:tc>
        <w:tc>
          <w:tcPr>
            <w:tcW w:w="838" w:type="dxa"/>
            <w:shd w:val="clear" w:color="auto" w:fill="auto"/>
            <w:vAlign w:val="center"/>
          </w:tcPr>
          <w:p>
            <w:pPr>
              <w:spacing w:line="24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2500</w:t>
            </w:r>
          </w:p>
        </w:tc>
      </w:tr>
    </w:tbl>
    <w:p>
      <w:pPr>
        <w:widowControl/>
        <w:adjustRightInd w:val="0"/>
        <w:snapToGrid w:val="0"/>
        <w:outlineLvl w:val="1"/>
        <w:rPr>
          <w:rFonts w:eastAsia="宋体"/>
          <w:b/>
        </w:rPr>
      </w:pPr>
    </w:p>
    <w:p>
      <w:pPr>
        <w:widowControl/>
        <w:adjustRightInd w:val="0"/>
        <w:snapToGrid w:val="0"/>
        <w:outlineLvl w:val="1"/>
        <w:rPr>
          <w:rFonts w:eastAsia="宋体"/>
          <w:b/>
        </w:rPr>
      </w:pPr>
      <w:r>
        <w:rPr>
          <w:rFonts w:eastAsia="宋体"/>
          <w:b/>
        </w:rPr>
        <w:t>1.3教师队伍</w:t>
      </w:r>
    </w:p>
    <w:p>
      <w:pPr>
        <w:widowControl/>
        <w:adjustRightInd w:val="0"/>
        <w:snapToGrid w:val="0"/>
        <w:jc w:val="center"/>
        <w:outlineLvl w:val="1"/>
        <w:rPr>
          <w:rFonts w:eastAsia="宋体"/>
          <w:b/>
          <w:lang w:eastAsia="zh-CN"/>
        </w:rPr>
      </w:pPr>
      <w:r>
        <w:rPr>
          <w:rFonts w:eastAsia="宋体"/>
          <w:b/>
          <w:lang w:eastAsia="zh-CN"/>
        </w:rPr>
        <w:t>表1-3 近两学年中等职业学校教师总体情况一览表</w:t>
      </w:r>
    </w:p>
    <w:tbl>
      <w:tblPr>
        <w:tblStyle w:val="5"/>
        <w:tblpPr w:leftFromText="180" w:rightFromText="180" w:vertAnchor="text" w:horzAnchor="page" w:tblpXSpec="center" w:tblpY="9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92"/>
        <w:gridCol w:w="828"/>
        <w:gridCol w:w="972"/>
        <w:gridCol w:w="1080"/>
        <w:gridCol w:w="1080"/>
        <w:gridCol w:w="1260"/>
        <w:gridCol w:w="100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368" w:type="dxa"/>
            <w:vAlign w:val="center"/>
          </w:tcPr>
          <w:p>
            <w:pPr>
              <w:adjustRightInd w:val="0"/>
              <w:snapToGrid w:val="0"/>
              <w:spacing w:line="240" w:lineRule="exact"/>
              <w:jc w:val="center"/>
              <w:rPr>
                <w:rFonts w:hint="eastAsia" w:ascii="仿宋" w:hAnsi="仿宋" w:eastAsia="仿宋" w:cs="仿宋"/>
                <w:b/>
                <w:bCs w:val="0"/>
                <w:color w:val="auto"/>
                <w:sz w:val="18"/>
                <w:szCs w:val="18"/>
              </w:rPr>
            </w:pPr>
            <w:bookmarkStart w:id="1" w:name="_Toc487096657"/>
            <w:r>
              <w:rPr>
                <w:rFonts w:hint="eastAsia" w:ascii="仿宋" w:hAnsi="仿宋" w:eastAsia="仿宋" w:cs="仿宋"/>
                <w:b/>
                <w:bCs w:val="0"/>
                <w:color w:val="auto"/>
                <w:sz w:val="18"/>
                <w:szCs w:val="18"/>
              </w:rPr>
              <w:t>学年度</w:t>
            </w:r>
          </w:p>
        </w:tc>
        <w:tc>
          <w:tcPr>
            <w:tcW w:w="792"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专任教师（人）</w:t>
            </w:r>
          </w:p>
        </w:tc>
        <w:tc>
          <w:tcPr>
            <w:tcW w:w="828"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kern w:val="0"/>
                <w:sz w:val="18"/>
                <w:szCs w:val="18"/>
              </w:rPr>
              <w:t>生师比</w:t>
            </w:r>
          </w:p>
        </w:tc>
        <w:tc>
          <w:tcPr>
            <w:tcW w:w="972"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kern w:val="0"/>
                <w:sz w:val="18"/>
                <w:szCs w:val="18"/>
              </w:rPr>
              <w:t>硕士以上学历（人）</w:t>
            </w:r>
          </w:p>
        </w:tc>
        <w:tc>
          <w:tcPr>
            <w:tcW w:w="1080"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kern w:val="0"/>
                <w:sz w:val="18"/>
                <w:szCs w:val="18"/>
              </w:rPr>
              <w:t>本科以上学历（人）</w:t>
            </w:r>
          </w:p>
        </w:tc>
        <w:tc>
          <w:tcPr>
            <w:tcW w:w="1080" w:type="dxa"/>
            <w:vAlign w:val="center"/>
          </w:tcPr>
          <w:p>
            <w:pPr>
              <w:adjustRightInd w:val="0"/>
              <w:snapToGrid w:val="0"/>
              <w:spacing w:line="240" w:lineRule="exact"/>
              <w:jc w:val="center"/>
              <w:rPr>
                <w:rFonts w:hint="eastAsia" w:ascii="仿宋" w:hAnsi="仿宋" w:eastAsia="仿宋" w:cs="仿宋"/>
                <w:b/>
                <w:bCs w:val="0"/>
                <w:color w:val="auto"/>
                <w:kern w:val="0"/>
                <w:sz w:val="18"/>
                <w:szCs w:val="18"/>
              </w:rPr>
            </w:pPr>
            <w:r>
              <w:rPr>
                <w:rFonts w:hint="eastAsia" w:ascii="仿宋" w:hAnsi="仿宋" w:eastAsia="仿宋" w:cs="仿宋"/>
                <w:b/>
                <w:bCs w:val="0"/>
                <w:color w:val="auto"/>
                <w:kern w:val="0"/>
                <w:sz w:val="18"/>
                <w:szCs w:val="18"/>
              </w:rPr>
              <w:t>高级职称教师（人）</w:t>
            </w:r>
          </w:p>
        </w:tc>
        <w:tc>
          <w:tcPr>
            <w:tcW w:w="1260" w:type="dxa"/>
            <w:vAlign w:val="center"/>
          </w:tcPr>
          <w:p>
            <w:pPr>
              <w:adjustRightInd w:val="0"/>
              <w:snapToGrid w:val="0"/>
              <w:spacing w:line="240" w:lineRule="exact"/>
              <w:jc w:val="center"/>
              <w:rPr>
                <w:rFonts w:hint="eastAsia" w:ascii="仿宋" w:hAnsi="仿宋" w:eastAsia="仿宋" w:cs="仿宋"/>
                <w:b/>
                <w:bCs w:val="0"/>
                <w:color w:val="auto"/>
                <w:kern w:val="0"/>
                <w:sz w:val="18"/>
                <w:szCs w:val="18"/>
              </w:rPr>
            </w:pPr>
            <w:r>
              <w:rPr>
                <w:rFonts w:hint="eastAsia" w:ascii="仿宋" w:hAnsi="仿宋" w:eastAsia="仿宋" w:cs="仿宋"/>
                <w:b/>
                <w:bCs w:val="0"/>
                <w:color w:val="auto"/>
                <w:kern w:val="0"/>
                <w:sz w:val="18"/>
                <w:szCs w:val="18"/>
              </w:rPr>
              <w:t>专业课及实习指导教师（人）</w:t>
            </w:r>
          </w:p>
        </w:tc>
        <w:tc>
          <w:tcPr>
            <w:tcW w:w="1008"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双师型</w:t>
            </w:r>
          </w:p>
          <w:p>
            <w:pPr>
              <w:adjustRightInd w:val="0"/>
              <w:snapToGrid w:val="0"/>
              <w:spacing w:line="240" w:lineRule="exact"/>
              <w:jc w:val="center"/>
              <w:rPr>
                <w:rFonts w:hint="eastAsia" w:ascii="仿宋" w:hAnsi="仿宋" w:eastAsia="仿宋" w:cs="仿宋"/>
                <w:b/>
                <w:bCs w:val="0"/>
                <w:color w:val="auto"/>
                <w:kern w:val="0"/>
                <w:sz w:val="18"/>
                <w:szCs w:val="18"/>
              </w:rPr>
            </w:pPr>
            <w:r>
              <w:rPr>
                <w:rFonts w:hint="eastAsia" w:ascii="仿宋" w:hAnsi="仿宋" w:eastAsia="仿宋" w:cs="仿宋"/>
                <w:b/>
                <w:bCs w:val="0"/>
                <w:color w:val="auto"/>
                <w:sz w:val="18"/>
                <w:szCs w:val="18"/>
              </w:rPr>
              <w:t>教师（人）</w:t>
            </w:r>
          </w:p>
        </w:tc>
        <w:tc>
          <w:tcPr>
            <w:tcW w:w="900" w:type="dxa"/>
            <w:vAlign w:val="center"/>
          </w:tcPr>
          <w:p>
            <w:pPr>
              <w:adjustRightInd w:val="0"/>
              <w:snapToGrid w:val="0"/>
              <w:spacing w:line="240" w:lineRule="exact"/>
              <w:jc w:val="center"/>
              <w:rPr>
                <w:rFonts w:hint="eastAsia" w:ascii="仿宋" w:hAnsi="仿宋" w:eastAsia="仿宋" w:cs="仿宋"/>
                <w:b/>
                <w:bCs w:val="0"/>
                <w:color w:val="auto"/>
                <w:kern w:val="0"/>
                <w:sz w:val="18"/>
                <w:szCs w:val="18"/>
              </w:rPr>
            </w:pPr>
            <w:r>
              <w:rPr>
                <w:rFonts w:hint="eastAsia" w:ascii="仿宋" w:hAnsi="仿宋" w:eastAsia="仿宋" w:cs="仿宋"/>
                <w:b/>
                <w:bCs w:val="0"/>
                <w:color w:val="auto"/>
                <w:kern w:val="0"/>
                <w:sz w:val="18"/>
                <w:szCs w:val="18"/>
              </w:rPr>
              <w:t>兼职教师（人）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vAlign w:val="center"/>
          </w:tcPr>
          <w:p>
            <w:pPr>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2018～2019</w:t>
            </w:r>
          </w:p>
        </w:tc>
        <w:tc>
          <w:tcPr>
            <w:tcW w:w="792"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lang w:val="en-US" w:eastAsia="zh-CN"/>
              </w:rPr>
              <w:t>125</w:t>
            </w:r>
          </w:p>
        </w:tc>
        <w:tc>
          <w:tcPr>
            <w:tcW w:w="828"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lang w:val="en-US" w:eastAsia="zh-CN"/>
              </w:rPr>
              <w:t>44</w:t>
            </w:r>
            <w:r>
              <w:rPr>
                <w:rFonts w:hint="eastAsia" w:ascii="仿宋" w:hAnsi="仿宋" w:eastAsia="仿宋" w:cs="仿宋"/>
                <w:b/>
                <w:bCs w:val="0"/>
                <w:color w:val="auto"/>
                <w:sz w:val="18"/>
                <w:szCs w:val="18"/>
              </w:rPr>
              <w:t>/1</w:t>
            </w:r>
          </w:p>
        </w:tc>
        <w:tc>
          <w:tcPr>
            <w:tcW w:w="972"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9</w:t>
            </w:r>
          </w:p>
        </w:tc>
        <w:tc>
          <w:tcPr>
            <w:tcW w:w="1080"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lang w:val="en-US" w:eastAsia="zh-CN"/>
              </w:rPr>
              <w:t>85</w:t>
            </w:r>
          </w:p>
        </w:tc>
        <w:tc>
          <w:tcPr>
            <w:tcW w:w="1080"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0</w:t>
            </w:r>
          </w:p>
        </w:tc>
        <w:tc>
          <w:tcPr>
            <w:tcW w:w="1260" w:type="dxa"/>
            <w:vAlign w:val="center"/>
          </w:tcPr>
          <w:p>
            <w:pPr>
              <w:spacing w:before="100" w:beforeAutospacing="1" w:after="100" w:afterAutospacing="1"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35</w:t>
            </w:r>
          </w:p>
        </w:tc>
        <w:tc>
          <w:tcPr>
            <w:tcW w:w="1008" w:type="dxa"/>
            <w:vAlign w:val="center"/>
          </w:tcPr>
          <w:p>
            <w:pPr>
              <w:spacing w:before="100" w:beforeAutospacing="1" w:after="100" w:afterAutospacing="1"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8</w:t>
            </w:r>
          </w:p>
        </w:tc>
        <w:tc>
          <w:tcPr>
            <w:tcW w:w="900" w:type="dxa"/>
            <w:vAlign w:val="center"/>
          </w:tcPr>
          <w:p>
            <w:pPr>
              <w:spacing w:before="100" w:beforeAutospacing="1" w:after="100" w:afterAutospacing="1"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68" w:type="dxa"/>
            <w:vAlign w:val="center"/>
          </w:tcPr>
          <w:p>
            <w:pPr>
              <w:spacing w:line="24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rPr>
              <w:t>201</w:t>
            </w:r>
            <w:r>
              <w:rPr>
                <w:rFonts w:hint="eastAsia" w:ascii="仿宋" w:hAnsi="仿宋" w:eastAsia="仿宋" w:cs="仿宋"/>
                <w:b/>
                <w:bCs w:val="0"/>
                <w:color w:val="auto"/>
                <w:sz w:val="18"/>
                <w:szCs w:val="18"/>
                <w:lang w:val="en-US" w:eastAsia="zh-CN"/>
              </w:rPr>
              <w:t>9</w:t>
            </w:r>
            <w:r>
              <w:rPr>
                <w:rFonts w:hint="eastAsia" w:ascii="仿宋" w:hAnsi="仿宋" w:eastAsia="仿宋" w:cs="仿宋"/>
                <w:b/>
                <w:bCs w:val="0"/>
                <w:color w:val="auto"/>
                <w:sz w:val="18"/>
                <w:szCs w:val="18"/>
              </w:rPr>
              <w:t>～20</w:t>
            </w:r>
            <w:r>
              <w:rPr>
                <w:rFonts w:hint="eastAsia" w:ascii="仿宋" w:hAnsi="仿宋" w:eastAsia="仿宋" w:cs="仿宋"/>
                <w:b/>
                <w:bCs w:val="0"/>
                <w:color w:val="auto"/>
                <w:sz w:val="18"/>
                <w:szCs w:val="18"/>
                <w:lang w:val="en-US" w:eastAsia="zh-CN"/>
              </w:rPr>
              <w:t>20</w:t>
            </w:r>
          </w:p>
        </w:tc>
        <w:tc>
          <w:tcPr>
            <w:tcW w:w="792"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192</w:t>
            </w:r>
          </w:p>
        </w:tc>
        <w:tc>
          <w:tcPr>
            <w:tcW w:w="828"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45/1</w:t>
            </w:r>
          </w:p>
        </w:tc>
        <w:tc>
          <w:tcPr>
            <w:tcW w:w="972"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11</w:t>
            </w:r>
          </w:p>
        </w:tc>
        <w:tc>
          <w:tcPr>
            <w:tcW w:w="1080"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100</w:t>
            </w:r>
          </w:p>
        </w:tc>
        <w:tc>
          <w:tcPr>
            <w:tcW w:w="1080" w:type="dxa"/>
            <w:vAlign w:val="center"/>
          </w:tcPr>
          <w:p>
            <w:pPr>
              <w:adjustRightInd w:val="0"/>
              <w:snapToGrid w:val="0"/>
              <w:spacing w:before="100" w:beforeAutospacing="1" w:after="100" w:afterAutospacing="1" w:line="300" w:lineRule="exac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0</w:t>
            </w:r>
          </w:p>
        </w:tc>
        <w:tc>
          <w:tcPr>
            <w:tcW w:w="1260" w:type="dxa"/>
            <w:vAlign w:val="center"/>
          </w:tcPr>
          <w:p>
            <w:pPr>
              <w:spacing w:before="100" w:beforeAutospacing="1" w:after="100" w:afterAutospacing="1" w:line="24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40</w:t>
            </w:r>
          </w:p>
        </w:tc>
        <w:tc>
          <w:tcPr>
            <w:tcW w:w="1008" w:type="dxa"/>
            <w:vAlign w:val="center"/>
          </w:tcPr>
          <w:p>
            <w:pPr>
              <w:spacing w:before="100" w:beforeAutospacing="1" w:after="100" w:afterAutospacing="1" w:line="24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8</w:t>
            </w:r>
          </w:p>
        </w:tc>
        <w:tc>
          <w:tcPr>
            <w:tcW w:w="900" w:type="dxa"/>
            <w:vAlign w:val="center"/>
          </w:tcPr>
          <w:p>
            <w:pPr>
              <w:spacing w:before="100" w:beforeAutospacing="1" w:after="100" w:afterAutospacing="1" w:line="24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68</w:t>
            </w:r>
          </w:p>
        </w:tc>
      </w:tr>
    </w:tbl>
    <w:p>
      <w:pPr>
        <w:widowControl/>
        <w:adjustRightInd w:val="0"/>
        <w:snapToGrid w:val="0"/>
        <w:outlineLvl w:val="0"/>
        <w:rPr>
          <w:rFonts w:eastAsia="宋体"/>
          <w:b/>
          <w:bCs/>
          <w:sz w:val="18"/>
          <w:szCs w:val="18"/>
          <w:lang w:eastAsia="zh-CN"/>
        </w:rPr>
      </w:pPr>
      <w:r>
        <w:rPr>
          <w:rFonts w:eastAsia="宋体"/>
          <w:b/>
          <w:bCs/>
          <w:sz w:val="18"/>
          <w:szCs w:val="18"/>
          <w:lang w:eastAsia="zh-CN"/>
        </w:rPr>
        <w:t>备注：</w:t>
      </w:r>
      <w:r>
        <w:rPr>
          <w:rFonts w:eastAsia="宋体"/>
          <w:bCs/>
          <w:sz w:val="18"/>
          <w:szCs w:val="18"/>
          <w:lang w:eastAsia="zh-CN"/>
        </w:rPr>
        <w:t>本科、硕士、高级职称、专业课及实心指导教师人数为专任教师中的人数；双师型教师人数为专业课及实习指导教师中的人数。</w:t>
      </w:r>
    </w:p>
    <w:p>
      <w:pPr>
        <w:widowControl/>
        <w:adjustRightInd w:val="0"/>
        <w:snapToGrid w:val="0"/>
        <w:outlineLvl w:val="1"/>
        <w:rPr>
          <w:rFonts w:eastAsia="宋体"/>
          <w:b/>
          <w:lang w:eastAsia="zh-CN"/>
        </w:rPr>
      </w:pPr>
      <w:r>
        <w:rPr>
          <w:rFonts w:eastAsia="宋体"/>
          <w:b/>
          <w:lang w:eastAsia="zh-CN"/>
        </w:rPr>
        <w:t>1.4设施设备</w:t>
      </w:r>
    </w:p>
    <w:p>
      <w:pPr>
        <w:adjustRightInd w:val="0"/>
        <w:snapToGrid w:val="0"/>
        <w:ind w:firstLine="420"/>
        <w:jc w:val="center"/>
        <w:outlineLvl w:val="2"/>
        <w:rPr>
          <w:rFonts w:eastAsia="宋体"/>
          <w:b/>
          <w:lang w:eastAsia="zh-CN"/>
        </w:rPr>
      </w:pPr>
      <w:r>
        <w:rPr>
          <w:rFonts w:eastAsia="宋体"/>
          <w:b/>
          <w:lang w:eastAsia="zh-CN"/>
        </w:rPr>
        <w:t>表1-4 近两学年中等职业学校生均设备设施情况一览表</w:t>
      </w:r>
    </w:p>
    <w:tbl>
      <w:tblPr>
        <w:tblStyle w:val="5"/>
        <w:tblpPr w:leftFromText="180" w:rightFromText="180" w:vertAnchor="text" w:horzAnchor="margin" w:tblpXSpec="center" w:tblpY="173"/>
        <w:tblOverlap w:val="never"/>
        <w:tblW w:w="9095"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25"/>
        <w:gridCol w:w="1110"/>
        <w:gridCol w:w="1158"/>
        <w:gridCol w:w="1080"/>
        <w:gridCol w:w="1080"/>
        <w:gridCol w:w="762"/>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645" w:type="dxa"/>
            <w:vMerge w:val="restart"/>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学年度</w:t>
            </w:r>
          </w:p>
        </w:tc>
        <w:tc>
          <w:tcPr>
            <w:tcW w:w="2335" w:type="dxa"/>
            <w:gridSpan w:val="2"/>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教学仪器设备值 （元）</w:t>
            </w:r>
          </w:p>
        </w:tc>
        <w:tc>
          <w:tcPr>
            <w:tcW w:w="2238" w:type="dxa"/>
            <w:gridSpan w:val="2"/>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实训实习工位数（个）</w:t>
            </w:r>
          </w:p>
        </w:tc>
        <w:tc>
          <w:tcPr>
            <w:tcW w:w="1842" w:type="dxa"/>
            <w:gridSpan w:val="2"/>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纸质图书数（册）</w:t>
            </w:r>
          </w:p>
        </w:tc>
        <w:tc>
          <w:tcPr>
            <w:tcW w:w="1035" w:type="dxa"/>
            <w:vMerge w:val="restart"/>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专业期刊（种）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45" w:type="dxa"/>
            <w:vMerge w:val="continue"/>
            <w:vAlign w:val="center"/>
          </w:tcPr>
          <w:p>
            <w:pPr>
              <w:adjustRightInd w:val="0"/>
              <w:snapToGrid w:val="0"/>
              <w:spacing w:line="240" w:lineRule="atLeast"/>
              <w:jc w:val="center"/>
              <w:rPr>
                <w:rFonts w:hint="eastAsia" w:ascii="仿宋" w:hAnsi="仿宋" w:eastAsia="仿宋" w:cs="仿宋"/>
                <w:b/>
                <w:bCs w:val="0"/>
                <w:color w:val="auto"/>
                <w:sz w:val="18"/>
                <w:szCs w:val="18"/>
              </w:rPr>
            </w:pPr>
          </w:p>
        </w:tc>
        <w:tc>
          <w:tcPr>
            <w:tcW w:w="1225"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总数</w:t>
            </w:r>
          </w:p>
        </w:tc>
        <w:tc>
          <w:tcPr>
            <w:tcW w:w="1110"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生均</w:t>
            </w:r>
          </w:p>
        </w:tc>
        <w:tc>
          <w:tcPr>
            <w:tcW w:w="1158"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总数</w:t>
            </w:r>
          </w:p>
        </w:tc>
        <w:tc>
          <w:tcPr>
            <w:tcW w:w="1080"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生均</w:t>
            </w:r>
          </w:p>
        </w:tc>
        <w:tc>
          <w:tcPr>
            <w:tcW w:w="1080"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总数</w:t>
            </w:r>
          </w:p>
        </w:tc>
        <w:tc>
          <w:tcPr>
            <w:tcW w:w="762"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生均</w:t>
            </w:r>
          </w:p>
        </w:tc>
        <w:tc>
          <w:tcPr>
            <w:tcW w:w="1035" w:type="dxa"/>
            <w:vMerge w:val="continue"/>
            <w:vAlign w:val="center"/>
          </w:tcPr>
          <w:p>
            <w:pPr>
              <w:adjustRightInd w:val="0"/>
              <w:snapToGrid w:val="0"/>
              <w:spacing w:line="240" w:lineRule="atLeast"/>
              <w:jc w:val="center"/>
              <w:rPr>
                <w:rFonts w:hint="eastAsia" w:ascii="仿宋" w:hAnsi="仿宋" w:eastAsia="仿宋" w:cs="仿宋"/>
                <w:b/>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1645" w:type="dxa"/>
            <w:vAlign w:val="center"/>
          </w:tcPr>
          <w:p>
            <w:pPr>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2018～2019</w:t>
            </w:r>
          </w:p>
        </w:tc>
        <w:tc>
          <w:tcPr>
            <w:tcW w:w="1225"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2884457</w:t>
            </w:r>
          </w:p>
        </w:tc>
        <w:tc>
          <w:tcPr>
            <w:tcW w:w="1110"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525</w:t>
            </w:r>
          </w:p>
        </w:tc>
        <w:tc>
          <w:tcPr>
            <w:tcW w:w="1158"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1800</w:t>
            </w:r>
          </w:p>
        </w:tc>
        <w:tc>
          <w:tcPr>
            <w:tcW w:w="1080"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0.33</w:t>
            </w:r>
          </w:p>
        </w:tc>
        <w:tc>
          <w:tcPr>
            <w:tcW w:w="1080"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28000</w:t>
            </w:r>
          </w:p>
        </w:tc>
        <w:tc>
          <w:tcPr>
            <w:tcW w:w="762"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5.1</w:t>
            </w:r>
          </w:p>
        </w:tc>
        <w:tc>
          <w:tcPr>
            <w:tcW w:w="1035" w:type="dxa"/>
            <w:vAlign w:val="center"/>
          </w:tcPr>
          <w:p>
            <w:pPr>
              <w:adjustRightInd w:val="0"/>
              <w:snapToGrid w:val="0"/>
              <w:spacing w:line="240" w:lineRule="atLeast"/>
              <w:jc w:val="center"/>
              <w:rPr>
                <w:rFonts w:hint="eastAsia" w:ascii="仿宋" w:hAnsi="仿宋" w:eastAsia="仿宋" w:cs="仿宋"/>
                <w:b/>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645" w:type="dxa"/>
            <w:vAlign w:val="center"/>
          </w:tcPr>
          <w:p>
            <w:pPr>
              <w:spacing w:line="240" w:lineRule="atLeast"/>
              <w:jc w:val="center"/>
              <w:rPr>
                <w:rFonts w:hint="default"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rPr>
              <w:t>201</w:t>
            </w:r>
            <w:r>
              <w:rPr>
                <w:rFonts w:hint="eastAsia" w:ascii="仿宋" w:hAnsi="仿宋" w:eastAsia="仿宋" w:cs="仿宋"/>
                <w:b/>
                <w:bCs w:val="0"/>
                <w:color w:val="auto"/>
                <w:sz w:val="18"/>
                <w:szCs w:val="18"/>
                <w:lang w:val="en-US" w:eastAsia="zh-CN"/>
              </w:rPr>
              <w:t>9</w:t>
            </w:r>
            <w:r>
              <w:rPr>
                <w:rFonts w:hint="eastAsia" w:ascii="仿宋" w:hAnsi="仿宋" w:eastAsia="仿宋" w:cs="仿宋"/>
                <w:b/>
                <w:bCs w:val="0"/>
                <w:color w:val="auto"/>
                <w:sz w:val="18"/>
                <w:szCs w:val="18"/>
              </w:rPr>
              <w:t>～20</w:t>
            </w:r>
            <w:r>
              <w:rPr>
                <w:rFonts w:hint="eastAsia" w:ascii="仿宋" w:hAnsi="仿宋" w:eastAsia="仿宋" w:cs="仿宋"/>
                <w:b/>
                <w:bCs w:val="0"/>
                <w:color w:val="auto"/>
                <w:sz w:val="18"/>
                <w:szCs w:val="18"/>
                <w:lang w:val="en-US" w:eastAsia="zh-CN"/>
              </w:rPr>
              <w:t>20</w:t>
            </w:r>
          </w:p>
        </w:tc>
        <w:tc>
          <w:tcPr>
            <w:tcW w:w="1225" w:type="dxa"/>
            <w:vAlign w:val="center"/>
          </w:tcPr>
          <w:p>
            <w:pPr>
              <w:adjustRightInd w:val="0"/>
              <w:snapToGrid w:val="0"/>
              <w:spacing w:line="240" w:lineRule="atLeast"/>
              <w:jc w:val="center"/>
              <w:rPr>
                <w:rFonts w:hint="default"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3022470.05</w:t>
            </w:r>
          </w:p>
        </w:tc>
        <w:tc>
          <w:tcPr>
            <w:tcW w:w="1110" w:type="dxa"/>
            <w:vAlign w:val="center"/>
          </w:tcPr>
          <w:p>
            <w:pPr>
              <w:adjustRightInd w:val="0"/>
              <w:snapToGrid w:val="0"/>
              <w:spacing w:line="240" w:lineRule="atLeast"/>
              <w:jc w:val="center"/>
              <w:rPr>
                <w:rFonts w:hint="default"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350</w:t>
            </w:r>
          </w:p>
        </w:tc>
        <w:tc>
          <w:tcPr>
            <w:tcW w:w="1158" w:type="dxa"/>
            <w:vAlign w:val="center"/>
          </w:tcPr>
          <w:p>
            <w:pPr>
              <w:adjustRightInd w:val="0"/>
              <w:snapToGrid w:val="0"/>
              <w:spacing w:line="240" w:lineRule="atLeast"/>
              <w:jc w:val="center"/>
              <w:rPr>
                <w:rFonts w:hint="default"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2400</w:t>
            </w:r>
          </w:p>
        </w:tc>
        <w:tc>
          <w:tcPr>
            <w:tcW w:w="1080" w:type="dxa"/>
            <w:vAlign w:val="center"/>
          </w:tcPr>
          <w:p>
            <w:pPr>
              <w:adjustRightInd w:val="0"/>
              <w:snapToGrid w:val="0"/>
              <w:spacing w:line="240" w:lineRule="atLeast"/>
              <w:jc w:val="center"/>
              <w:rPr>
                <w:rFonts w:hint="default"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rPr>
              <w:t>0.</w:t>
            </w:r>
            <w:r>
              <w:rPr>
                <w:rFonts w:hint="eastAsia" w:ascii="仿宋" w:hAnsi="仿宋" w:eastAsia="仿宋" w:cs="仿宋"/>
                <w:b/>
                <w:bCs w:val="0"/>
                <w:color w:val="auto"/>
                <w:sz w:val="18"/>
                <w:szCs w:val="18"/>
                <w:lang w:val="en-US" w:eastAsia="zh-CN"/>
              </w:rPr>
              <w:t>28</w:t>
            </w:r>
          </w:p>
        </w:tc>
        <w:tc>
          <w:tcPr>
            <w:tcW w:w="1080" w:type="dxa"/>
            <w:vAlign w:val="center"/>
          </w:tcPr>
          <w:p>
            <w:pPr>
              <w:adjustRightInd w:val="0"/>
              <w:snapToGrid w:val="0"/>
              <w:spacing w:line="240" w:lineRule="atLeast"/>
              <w:jc w:val="center"/>
              <w:rPr>
                <w:rFonts w:hint="default"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61500</w:t>
            </w:r>
          </w:p>
        </w:tc>
        <w:tc>
          <w:tcPr>
            <w:tcW w:w="762" w:type="dxa"/>
            <w:vAlign w:val="center"/>
          </w:tcPr>
          <w:p>
            <w:pPr>
              <w:adjustRightInd w:val="0"/>
              <w:snapToGrid w:val="0"/>
              <w:spacing w:line="24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lang w:val="en-US" w:eastAsia="zh-CN"/>
              </w:rPr>
              <w:t>7</w:t>
            </w:r>
            <w:r>
              <w:rPr>
                <w:rFonts w:hint="eastAsia" w:ascii="仿宋" w:hAnsi="仿宋" w:eastAsia="仿宋" w:cs="仿宋"/>
                <w:b/>
                <w:bCs w:val="0"/>
                <w:color w:val="auto"/>
                <w:sz w:val="18"/>
                <w:szCs w:val="18"/>
              </w:rPr>
              <w:t>.1</w:t>
            </w:r>
          </w:p>
        </w:tc>
        <w:tc>
          <w:tcPr>
            <w:tcW w:w="1035" w:type="dxa"/>
            <w:vAlign w:val="center"/>
          </w:tcPr>
          <w:p>
            <w:pPr>
              <w:adjustRightInd w:val="0"/>
              <w:snapToGrid w:val="0"/>
              <w:spacing w:line="240" w:lineRule="atLeast"/>
              <w:jc w:val="center"/>
              <w:rPr>
                <w:rFonts w:hint="eastAsia" w:ascii="仿宋" w:hAnsi="仿宋" w:eastAsia="仿宋" w:cs="仿宋"/>
                <w:b/>
                <w:bCs w:val="0"/>
                <w:color w:val="auto"/>
                <w:sz w:val="18"/>
                <w:szCs w:val="18"/>
              </w:rPr>
            </w:pPr>
          </w:p>
        </w:tc>
      </w:tr>
    </w:tbl>
    <w:p>
      <w:pPr>
        <w:widowControl/>
        <w:adjustRightInd w:val="0"/>
        <w:snapToGrid w:val="0"/>
        <w:outlineLvl w:val="0"/>
        <w:rPr>
          <w:rFonts w:eastAsia="宋体"/>
          <w:b/>
        </w:rPr>
      </w:pPr>
    </w:p>
    <w:p>
      <w:pPr>
        <w:widowControl/>
        <w:adjustRightInd w:val="0"/>
        <w:snapToGrid w:val="0"/>
        <w:spacing w:line="360" w:lineRule="auto"/>
        <w:outlineLvl w:val="0"/>
        <w:rPr>
          <w:rFonts w:eastAsia="宋体"/>
          <w:b/>
        </w:rPr>
      </w:pPr>
      <w:r>
        <w:rPr>
          <w:rFonts w:eastAsia="宋体"/>
          <w:b/>
        </w:rPr>
        <w:t>二、学生发展</w:t>
      </w:r>
      <w:bookmarkEnd w:id="1"/>
      <w:bookmarkStart w:id="2" w:name="_Toc487096668"/>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outlineLvl w:val="2"/>
        <w:rPr>
          <w:rFonts w:eastAsia="宋体"/>
          <w:b/>
        </w:rPr>
      </w:pPr>
      <w:r>
        <w:rPr>
          <w:rFonts w:eastAsia="宋体"/>
          <w:b/>
        </w:rPr>
        <w:t>2.1学生素质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156" w:afterLines="50"/>
        <w:jc w:val="center"/>
        <w:outlineLvl w:val="2"/>
        <w:rPr>
          <w:rFonts w:eastAsia="宋体"/>
          <w:b/>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156" w:afterLines="50"/>
        <w:jc w:val="center"/>
        <w:outlineLvl w:val="2"/>
        <w:rPr>
          <w:rFonts w:eastAsia="宋体"/>
          <w:b/>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156" w:afterLines="50"/>
        <w:jc w:val="center"/>
        <w:outlineLvl w:val="2"/>
        <w:rPr>
          <w:rFonts w:eastAsia="宋体"/>
          <w:b/>
          <w:lang w:eastAsia="zh-CN"/>
        </w:rPr>
      </w:pPr>
      <w:r>
        <w:rPr>
          <w:rFonts w:eastAsia="宋体"/>
          <w:b/>
          <w:lang w:eastAsia="zh-CN"/>
        </w:rPr>
        <w:t>表2-1 近两学年中等职业学校学生素质发展情况一览表</w:t>
      </w:r>
    </w:p>
    <w:tbl>
      <w:tblPr>
        <w:tblStyle w:val="5"/>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720"/>
        <w:gridCol w:w="759"/>
        <w:gridCol w:w="706"/>
        <w:gridCol w:w="900"/>
        <w:gridCol w:w="691"/>
        <w:gridCol w:w="929"/>
        <w:gridCol w:w="720"/>
        <w:gridCol w:w="900"/>
        <w:gridCol w:w="1074"/>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22" w:type="dxa"/>
            <w:vMerge w:val="restart"/>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学年度</w:t>
            </w:r>
          </w:p>
        </w:tc>
        <w:tc>
          <w:tcPr>
            <w:tcW w:w="1479" w:type="dxa"/>
            <w:gridSpan w:val="2"/>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思想品德鉴定</w:t>
            </w:r>
          </w:p>
        </w:tc>
        <w:tc>
          <w:tcPr>
            <w:tcW w:w="1606" w:type="dxa"/>
            <w:gridSpan w:val="2"/>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文化课测试</w:t>
            </w:r>
          </w:p>
        </w:tc>
        <w:tc>
          <w:tcPr>
            <w:tcW w:w="1620" w:type="dxa"/>
            <w:gridSpan w:val="2"/>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专业技能测试</w:t>
            </w:r>
          </w:p>
        </w:tc>
        <w:tc>
          <w:tcPr>
            <w:tcW w:w="1620" w:type="dxa"/>
            <w:gridSpan w:val="2"/>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体质测评</w:t>
            </w:r>
          </w:p>
        </w:tc>
        <w:tc>
          <w:tcPr>
            <w:tcW w:w="1736" w:type="dxa"/>
            <w:gridSpan w:val="2"/>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毕业率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1322" w:type="dxa"/>
            <w:vMerge w:val="continue"/>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p>
        </w:tc>
        <w:tc>
          <w:tcPr>
            <w:tcW w:w="720"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参加鉴定人数</w:t>
            </w:r>
          </w:p>
        </w:tc>
        <w:tc>
          <w:tcPr>
            <w:tcW w:w="759"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合格人数</w:t>
            </w:r>
          </w:p>
        </w:tc>
        <w:tc>
          <w:tcPr>
            <w:tcW w:w="706"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参加测试人数</w:t>
            </w:r>
          </w:p>
        </w:tc>
        <w:tc>
          <w:tcPr>
            <w:tcW w:w="900"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合格人数</w:t>
            </w:r>
          </w:p>
        </w:tc>
        <w:tc>
          <w:tcPr>
            <w:tcW w:w="691"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参加测试人数</w:t>
            </w:r>
          </w:p>
        </w:tc>
        <w:tc>
          <w:tcPr>
            <w:tcW w:w="929"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合格人数</w:t>
            </w:r>
          </w:p>
        </w:tc>
        <w:tc>
          <w:tcPr>
            <w:tcW w:w="720"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参加测评人数</w:t>
            </w:r>
          </w:p>
        </w:tc>
        <w:tc>
          <w:tcPr>
            <w:tcW w:w="900"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合格人数</w:t>
            </w:r>
          </w:p>
        </w:tc>
        <w:tc>
          <w:tcPr>
            <w:tcW w:w="1074"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毕业年级学生（人）</w:t>
            </w:r>
          </w:p>
        </w:tc>
        <w:tc>
          <w:tcPr>
            <w:tcW w:w="662"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毕业生数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22" w:type="dxa"/>
            <w:tcBorders>
              <w:bottom w:val="single" w:color="auto" w:sz="4" w:space="0"/>
            </w:tcBorders>
            <w:shd w:val="clear" w:color="auto" w:fill="auto"/>
            <w:vAlign w:val="center"/>
          </w:tcPr>
          <w:p>
            <w:pPr>
              <w:spacing w:line="240" w:lineRule="atLeast"/>
              <w:jc w:val="center"/>
              <w:rPr>
                <w:rFonts w:hint="eastAsia" w:ascii="仿宋" w:hAnsi="仿宋" w:eastAsia="仿宋" w:cs="仿宋"/>
                <w:b/>
                <w:bCs/>
                <w:sz w:val="18"/>
                <w:szCs w:val="18"/>
              </w:rPr>
            </w:pPr>
            <w:r>
              <w:rPr>
                <w:rFonts w:hint="eastAsia" w:ascii="仿宋" w:hAnsi="仿宋" w:eastAsia="仿宋" w:cs="仿宋"/>
                <w:b/>
                <w:bCs/>
                <w:sz w:val="18"/>
                <w:szCs w:val="18"/>
              </w:rPr>
              <w:t>201</w:t>
            </w:r>
            <w:r>
              <w:rPr>
                <w:rFonts w:hint="eastAsia" w:ascii="仿宋" w:hAnsi="仿宋" w:eastAsia="仿宋" w:cs="仿宋"/>
                <w:b/>
                <w:bCs/>
                <w:sz w:val="18"/>
                <w:szCs w:val="18"/>
                <w:lang w:eastAsia="zh-CN"/>
              </w:rPr>
              <w:t>8</w:t>
            </w:r>
            <w:r>
              <w:rPr>
                <w:rFonts w:hint="eastAsia" w:ascii="仿宋" w:hAnsi="仿宋" w:eastAsia="仿宋" w:cs="仿宋"/>
                <w:b/>
                <w:bCs/>
                <w:sz w:val="18"/>
                <w:szCs w:val="18"/>
              </w:rPr>
              <w:t>～201</w:t>
            </w:r>
            <w:r>
              <w:rPr>
                <w:rFonts w:hint="eastAsia" w:ascii="仿宋" w:hAnsi="仿宋" w:eastAsia="仿宋" w:cs="仿宋"/>
                <w:b/>
                <w:bCs/>
                <w:sz w:val="18"/>
                <w:szCs w:val="18"/>
                <w:lang w:eastAsia="zh-CN"/>
              </w:rPr>
              <w:t>9</w:t>
            </w:r>
          </w:p>
        </w:tc>
        <w:tc>
          <w:tcPr>
            <w:tcW w:w="72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5495</w:t>
            </w:r>
          </w:p>
        </w:tc>
        <w:tc>
          <w:tcPr>
            <w:tcW w:w="759"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5431</w:t>
            </w:r>
          </w:p>
        </w:tc>
        <w:tc>
          <w:tcPr>
            <w:tcW w:w="706"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5495</w:t>
            </w:r>
          </w:p>
        </w:tc>
        <w:tc>
          <w:tcPr>
            <w:tcW w:w="90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5408</w:t>
            </w:r>
          </w:p>
        </w:tc>
        <w:tc>
          <w:tcPr>
            <w:tcW w:w="691"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5495</w:t>
            </w:r>
          </w:p>
        </w:tc>
        <w:tc>
          <w:tcPr>
            <w:tcW w:w="929"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5462</w:t>
            </w:r>
          </w:p>
        </w:tc>
        <w:tc>
          <w:tcPr>
            <w:tcW w:w="72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5495</w:t>
            </w:r>
          </w:p>
        </w:tc>
        <w:tc>
          <w:tcPr>
            <w:tcW w:w="90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5398</w:t>
            </w:r>
          </w:p>
        </w:tc>
        <w:tc>
          <w:tcPr>
            <w:tcW w:w="1074"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w:t>
            </w:r>
          </w:p>
        </w:tc>
        <w:tc>
          <w:tcPr>
            <w:tcW w:w="662"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22" w:type="dxa"/>
            <w:shd w:val="clear" w:color="auto" w:fill="auto"/>
            <w:vAlign w:val="center"/>
          </w:tcPr>
          <w:p>
            <w:pPr>
              <w:spacing w:line="240" w:lineRule="atLeast"/>
              <w:jc w:val="center"/>
              <w:rPr>
                <w:rFonts w:hint="eastAsia" w:ascii="仿宋" w:hAnsi="仿宋" w:eastAsia="仿宋" w:cs="仿宋"/>
                <w:b/>
                <w:bCs/>
                <w:sz w:val="18"/>
                <w:szCs w:val="18"/>
              </w:rPr>
            </w:pPr>
            <w:r>
              <w:rPr>
                <w:rFonts w:hint="eastAsia" w:ascii="仿宋" w:hAnsi="仿宋" w:eastAsia="仿宋" w:cs="仿宋"/>
                <w:b/>
                <w:bCs/>
                <w:sz w:val="18"/>
                <w:szCs w:val="18"/>
              </w:rPr>
              <w:t>201</w:t>
            </w:r>
            <w:r>
              <w:rPr>
                <w:rFonts w:hint="eastAsia" w:ascii="仿宋" w:hAnsi="仿宋" w:eastAsia="仿宋" w:cs="仿宋"/>
                <w:b/>
                <w:bCs/>
                <w:sz w:val="18"/>
                <w:szCs w:val="18"/>
                <w:lang w:eastAsia="zh-CN"/>
              </w:rPr>
              <w:t>9</w:t>
            </w:r>
            <w:r>
              <w:rPr>
                <w:rFonts w:hint="eastAsia" w:ascii="仿宋" w:hAnsi="仿宋" w:eastAsia="仿宋" w:cs="仿宋"/>
                <w:b/>
                <w:bCs/>
                <w:sz w:val="18"/>
                <w:szCs w:val="18"/>
              </w:rPr>
              <w:t>～20</w:t>
            </w:r>
            <w:r>
              <w:rPr>
                <w:rFonts w:hint="eastAsia" w:ascii="仿宋" w:hAnsi="仿宋" w:eastAsia="仿宋" w:cs="仿宋"/>
                <w:b/>
                <w:bCs/>
                <w:sz w:val="18"/>
                <w:szCs w:val="18"/>
                <w:lang w:eastAsia="zh-CN"/>
              </w:rPr>
              <w:t>20</w:t>
            </w:r>
          </w:p>
        </w:tc>
        <w:tc>
          <w:tcPr>
            <w:tcW w:w="72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eastAsia="zh-CN"/>
              </w:rPr>
              <w:t>8628</w:t>
            </w:r>
          </w:p>
        </w:tc>
        <w:tc>
          <w:tcPr>
            <w:tcW w:w="759"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8595</w:t>
            </w:r>
          </w:p>
        </w:tc>
        <w:tc>
          <w:tcPr>
            <w:tcW w:w="70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eastAsia="zh-CN"/>
              </w:rPr>
              <w:t>8628</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8621</w:t>
            </w:r>
          </w:p>
        </w:tc>
        <w:tc>
          <w:tcPr>
            <w:tcW w:w="691"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eastAsia="zh-CN"/>
              </w:rPr>
              <w:t>8628</w:t>
            </w:r>
          </w:p>
        </w:tc>
        <w:tc>
          <w:tcPr>
            <w:tcW w:w="929"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2500</w:t>
            </w:r>
          </w:p>
        </w:tc>
        <w:tc>
          <w:tcPr>
            <w:tcW w:w="72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eastAsia="zh-CN"/>
              </w:rPr>
              <w:t>8628</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8602</w:t>
            </w:r>
          </w:p>
        </w:tc>
        <w:tc>
          <w:tcPr>
            <w:tcW w:w="107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eastAsia="zh-CN"/>
              </w:rPr>
              <w:t>1254</w:t>
            </w:r>
          </w:p>
        </w:tc>
        <w:tc>
          <w:tcPr>
            <w:tcW w:w="662"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eastAsia="zh-CN"/>
              </w:rPr>
              <w:t>1187</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outlineLvl w:val="2"/>
        <w:rPr>
          <w:rFonts w:eastAsia="宋体"/>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outlineLvl w:val="2"/>
        <w:rPr>
          <w:rFonts w:eastAsia="宋体"/>
          <w:b/>
        </w:rPr>
      </w:pPr>
      <w:r>
        <w:rPr>
          <w:rFonts w:eastAsia="宋体"/>
          <w:b/>
        </w:rPr>
        <w:t>2.2在校体验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jc w:val="center"/>
        <w:outlineLvl w:val="2"/>
        <w:rPr>
          <w:rFonts w:eastAsia="宋体"/>
          <w:b/>
          <w:lang w:eastAsia="zh-CN"/>
        </w:rPr>
      </w:pPr>
      <w:r>
        <w:rPr>
          <w:rFonts w:eastAsia="宋体"/>
          <w:b/>
          <w:lang w:eastAsia="zh-CN"/>
        </w:rPr>
        <w:t>表2-2 近两学年中等职业学校学生在校体验情况一览表</w:t>
      </w:r>
    </w:p>
    <w:tbl>
      <w:tblPr>
        <w:tblStyle w:val="5"/>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963"/>
        <w:gridCol w:w="1080"/>
        <w:gridCol w:w="1080"/>
        <w:gridCol w:w="9"/>
        <w:gridCol w:w="1008"/>
        <w:gridCol w:w="1152"/>
        <w:gridCol w:w="900"/>
        <w:gridCol w:w="1080"/>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841" w:type="dxa"/>
            <w:gridSpan w:val="2"/>
            <w:shd w:val="clear" w:color="auto" w:fill="auto"/>
            <w:vAlign w:val="center"/>
          </w:tcPr>
          <w:p>
            <w:pPr>
              <w:adjustRightInd w:val="0"/>
              <w:snapToGrid w:val="0"/>
              <w:spacing w:line="240" w:lineRule="exact"/>
              <w:jc w:val="center"/>
              <w:rPr>
                <w:rFonts w:hint="eastAsia" w:ascii="仿宋" w:hAnsi="仿宋" w:eastAsia="仿宋" w:cs="仿宋"/>
                <w:b/>
                <w:bCs/>
                <w:sz w:val="16"/>
                <w:szCs w:val="16"/>
              </w:rPr>
            </w:pPr>
            <w:r>
              <w:rPr>
                <w:rFonts w:hint="eastAsia" w:ascii="仿宋" w:hAnsi="仿宋" w:eastAsia="仿宋" w:cs="仿宋"/>
                <w:b/>
                <w:bCs/>
                <w:sz w:val="16"/>
                <w:szCs w:val="16"/>
              </w:rPr>
              <w:t>学年度</w:t>
            </w:r>
          </w:p>
        </w:tc>
        <w:tc>
          <w:tcPr>
            <w:tcW w:w="1080" w:type="dxa"/>
            <w:shd w:val="clear" w:color="auto" w:fill="auto"/>
            <w:vAlign w:val="center"/>
          </w:tcPr>
          <w:p>
            <w:pPr>
              <w:adjustRightInd w:val="0"/>
              <w:snapToGrid w:val="0"/>
              <w:spacing w:line="240" w:lineRule="exact"/>
              <w:jc w:val="center"/>
              <w:rPr>
                <w:rFonts w:hint="eastAsia" w:ascii="仿宋" w:hAnsi="仿宋" w:eastAsia="仿宋" w:cs="仿宋"/>
                <w:b/>
                <w:bCs/>
                <w:sz w:val="16"/>
                <w:szCs w:val="16"/>
              </w:rPr>
            </w:pPr>
            <w:r>
              <w:rPr>
                <w:rFonts w:hint="eastAsia" w:ascii="仿宋" w:hAnsi="仿宋" w:eastAsia="仿宋" w:cs="仿宋"/>
                <w:b/>
                <w:bCs/>
                <w:sz w:val="16"/>
                <w:szCs w:val="16"/>
              </w:rPr>
              <w:t>理论学习满意度</w:t>
            </w:r>
          </w:p>
        </w:tc>
        <w:tc>
          <w:tcPr>
            <w:tcW w:w="1080" w:type="dxa"/>
            <w:shd w:val="clear" w:color="auto" w:fill="auto"/>
            <w:vAlign w:val="center"/>
          </w:tcPr>
          <w:p>
            <w:pPr>
              <w:adjustRightInd w:val="0"/>
              <w:snapToGrid w:val="0"/>
              <w:spacing w:line="240" w:lineRule="exact"/>
              <w:jc w:val="center"/>
              <w:rPr>
                <w:rFonts w:hint="eastAsia" w:ascii="仿宋" w:hAnsi="仿宋" w:eastAsia="仿宋" w:cs="仿宋"/>
                <w:b/>
                <w:bCs/>
                <w:sz w:val="16"/>
                <w:szCs w:val="16"/>
              </w:rPr>
            </w:pPr>
            <w:r>
              <w:rPr>
                <w:rFonts w:hint="eastAsia" w:ascii="仿宋" w:hAnsi="仿宋" w:eastAsia="仿宋" w:cs="仿宋"/>
                <w:b/>
                <w:bCs/>
                <w:sz w:val="16"/>
                <w:szCs w:val="16"/>
              </w:rPr>
              <w:t>专业学习满意度</w:t>
            </w:r>
          </w:p>
        </w:tc>
        <w:tc>
          <w:tcPr>
            <w:tcW w:w="1017" w:type="dxa"/>
            <w:gridSpan w:val="2"/>
            <w:shd w:val="clear" w:color="auto" w:fill="auto"/>
            <w:vAlign w:val="center"/>
          </w:tcPr>
          <w:p>
            <w:pPr>
              <w:adjustRightInd w:val="0"/>
              <w:snapToGrid w:val="0"/>
              <w:spacing w:line="240" w:lineRule="exact"/>
              <w:jc w:val="center"/>
              <w:rPr>
                <w:rFonts w:hint="eastAsia" w:ascii="仿宋" w:hAnsi="仿宋" w:eastAsia="仿宋" w:cs="仿宋"/>
                <w:b/>
                <w:bCs/>
                <w:sz w:val="16"/>
                <w:szCs w:val="16"/>
              </w:rPr>
            </w:pPr>
            <w:r>
              <w:rPr>
                <w:rFonts w:hint="eastAsia" w:ascii="仿宋" w:hAnsi="仿宋" w:eastAsia="仿宋" w:cs="仿宋"/>
                <w:b/>
                <w:bCs/>
                <w:sz w:val="16"/>
                <w:szCs w:val="16"/>
              </w:rPr>
              <w:t>实习实训满意度</w:t>
            </w:r>
          </w:p>
        </w:tc>
        <w:tc>
          <w:tcPr>
            <w:tcW w:w="1152" w:type="dxa"/>
            <w:shd w:val="clear" w:color="auto" w:fill="auto"/>
            <w:vAlign w:val="center"/>
          </w:tcPr>
          <w:p>
            <w:pPr>
              <w:adjustRightInd w:val="0"/>
              <w:snapToGrid w:val="0"/>
              <w:spacing w:line="240" w:lineRule="exac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校园文化与社团满意度</w:t>
            </w:r>
          </w:p>
        </w:tc>
        <w:tc>
          <w:tcPr>
            <w:tcW w:w="900" w:type="dxa"/>
            <w:shd w:val="clear" w:color="auto" w:fill="auto"/>
            <w:vAlign w:val="center"/>
          </w:tcPr>
          <w:p>
            <w:pPr>
              <w:adjustRightInd w:val="0"/>
              <w:snapToGrid w:val="0"/>
              <w:spacing w:line="240" w:lineRule="exact"/>
              <w:jc w:val="center"/>
              <w:rPr>
                <w:rFonts w:hint="eastAsia" w:ascii="仿宋" w:hAnsi="仿宋" w:eastAsia="仿宋" w:cs="仿宋"/>
                <w:b/>
                <w:bCs/>
                <w:sz w:val="16"/>
                <w:szCs w:val="16"/>
              </w:rPr>
            </w:pPr>
            <w:r>
              <w:rPr>
                <w:rFonts w:hint="eastAsia" w:ascii="仿宋" w:hAnsi="仿宋" w:eastAsia="仿宋" w:cs="仿宋"/>
                <w:b/>
                <w:bCs/>
                <w:sz w:val="16"/>
                <w:szCs w:val="16"/>
              </w:rPr>
              <w:t>生活满意度</w:t>
            </w:r>
          </w:p>
        </w:tc>
        <w:tc>
          <w:tcPr>
            <w:tcW w:w="1080" w:type="dxa"/>
            <w:shd w:val="clear" w:color="auto" w:fill="auto"/>
            <w:vAlign w:val="center"/>
          </w:tcPr>
          <w:p>
            <w:pPr>
              <w:adjustRightInd w:val="0"/>
              <w:snapToGrid w:val="0"/>
              <w:spacing w:line="240" w:lineRule="exact"/>
              <w:jc w:val="center"/>
              <w:rPr>
                <w:rFonts w:hint="eastAsia" w:ascii="仿宋" w:hAnsi="仿宋" w:eastAsia="仿宋" w:cs="仿宋"/>
                <w:b/>
                <w:bCs/>
                <w:sz w:val="16"/>
                <w:szCs w:val="16"/>
              </w:rPr>
            </w:pPr>
            <w:r>
              <w:rPr>
                <w:rFonts w:hint="eastAsia" w:ascii="仿宋" w:hAnsi="仿宋" w:eastAsia="仿宋" w:cs="仿宋"/>
                <w:b/>
                <w:bCs/>
                <w:sz w:val="16"/>
                <w:szCs w:val="16"/>
              </w:rPr>
              <w:t>校园安全满意度</w:t>
            </w:r>
          </w:p>
        </w:tc>
        <w:tc>
          <w:tcPr>
            <w:tcW w:w="1121" w:type="dxa"/>
            <w:shd w:val="clear" w:color="auto" w:fill="auto"/>
            <w:vAlign w:val="center"/>
          </w:tcPr>
          <w:p>
            <w:pPr>
              <w:adjustRightInd w:val="0"/>
              <w:snapToGrid w:val="0"/>
              <w:spacing w:line="240" w:lineRule="exact"/>
              <w:jc w:val="center"/>
              <w:rPr>
                <w:rFonts w:hint="eastAsia" w:ascii="仿宋" w:hAnsi="仿宋" w:eastAsia="仿宋" w:cs="仿宋"/>
                <w:b/>
                <w:bCs/>
                <w:sz w:val="16"/>
                <w:szCs w:val="16"/>
              </w:rPr>
            </w:pPr>
            <w:r>
              <w:rPr>
                <w:rFonts w:hint="eastAsia" w:ascii="仿宋" w:hAnsi="仿宋" w:eastAsia="仿宋" w:cs="仿宋"/>
                <w:b/>
                <w:bCs/>
                <w:sz w:val="16"/>
                <w:szCs w:val="16"/>
              </w:rPr>
              <w:t>毕业生对学习满意度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8" w:type="dxa"/>
            <w:vMerge w:val="restart"/>
            <w:shd w:val="clear" w:color="auto" w:fill="auto"/>
            <w:vAlign w:val="center"/>
          </w:tcPr>
          <w:p>
            <w:pPr>
              <w:spacing w:line="240" w:lineRule="atLeast"/>
              <w:jc w:val="center"/>
              <w:rPr>
                <w:rFonts w:hint="eastAsia" w:ascii="仿宋" w:hAnsi="仿宋" w:eastAsia="仿宋" w:cs="仿宋"/>
                <w:b/>
                <w:bCs/>
                <w:sz w:val="16"/>
                <w:szCs w:val="16"/>
              </w:rPr>
            </w:pPr>
            <w:r>
              <w:rPr>
                <w:rFonts w:hint="eastAsia" w:ascii="仿宋" w:hAnsi="仿宋" w:eastAsia="仿宋" w:cs="仿宋"/>
                <w:b/>
                <w:bCs/>
                <w:sz w:val="16"/>
                <w:szCs w:val="16"/>
              </w:rPr>
              <w:t>201</w:t>
            </w:r>
            <w:r>
              <w:rPr>
                <w:rFonts w:hint="eastAsia" w:ascii="仿宋" w:hAnsi="仿宋" w:eastAsia="仿宋" w:cs="仿宋"/>
                <w:b/>
                <w:bCs/>
                <w:sz w:val="16"/>
                <w:szCs w:val="16"/>
                <w:lang w:eastAsia="zh-CN"/>
              </w:rPr>
              <w:t>8</w:t>
            </w:r>
            <w:r>
              <w:rPr>
                <w:rFonts w:hint="eastAsia" w:ascii="仿宋" w:hAnsi="仿宋" w:eastAsia="仿宋" w:cs="仿宋"/>
                <w:b/>
                <w:bCs/>
                <w:sz w:val="16"/>
                <w:szCs w:val="16"/>
              </w:rPr>
              <w:t>～201</w:t>
            </w:r>
            <w:r>
              <w:rPr>
                <w:rFonts w:hint="eastAsia" w:ascii="仿宋" w:hAnsi="仿宋" w:eastAsia="仿宋" w:cs="仿宋"/>
                <w:b/>
                <w:bCs/>
                <w:sz w:val="16"/>
                <w:szCs w:val="16"/>
                <w:lang w:eastAsia="zh-CN"/>
              </w:rPr>
              <w:t>9</w:t>
            </w:r>
          </w:p>
        </w:tc>
        <w:tc>
          <w:tcPr>
            <w:tcW w:w="963"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rPr>
            </w:pPr>
            <w:r>
              <w:rPr>
                <w:rFonts w:hint="eastAsia" w:ascii="仿宋" w:hAnsi="仿宋" w:eastAsia="仿宋" w:cs="仿宋"/>
                <w:b/>
                <w:bCs/>
                <w:sz w:val="16"/>
                <w:szCs w:val="16"/>
              </w:rPr>
              <w:t>人数</w:t>
            </w:r>
          </w:p>
        </w:tc>
        <w:tc>
          <w:tcPr>
            <w:tcW w:w="108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5495</w:t>
            </w:r>
          </w:p>
        </w:tc>
        <w:tc>
          <w:tcPr>
            <w:tcW w:w="1089" w:type="dxa"/>
            <w:gridSpan w:val="2"/>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5495</w:t>
            </w:r>
          </w:p>
        </w:tc>
        <w:tc>
          <w:tcPr>
            <w:tcW w:w="1008"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5495</w:t>
            </w:r>
          </w:p>
        </w:tc>
        <w:tc>
          <w:tcPr>
            <w:tcW w:w="1152"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5495</w:t>
            </w:r>
          </w:p>
        </w:tc>
        <w:tc>
          <w:tcPr>
            <w:tcW w:w="90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5495</w:t>
            </w:r>
          </w:p>
        </w:tc>
        <w:tc>
          <w:tcPr>
            <w:tcW w:w="108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5495</w:t>
            </w:r>
          </w:p>
        </w:tc>
        <w:tc>
          <w:tcPr>
            <w:tcW w:w="1121"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8" w:type="dxa"/>
            <w:vMerge w:val="continue"/>
            <w:tcBorders>
              <w:bottom w:val="single" w:color="auto" w:sz="4" w:space="0"/>
            </w:tcBorders>
            <w:shd w:val="clear" w:color="auto" w:fill="auto"/>
            <w:vAlign w:val="center"/>
          </w:tcPr>
          <w:p>
            <w:pPr>
              <w:spacing w:line="240" w:lineRule="atLeast"/>
              <w:jc w:val="center"/>
              <w:rPr>
                <w:rFonts w:hint="eastAsia" w:ascii="仿宋" w:hAnsi="仿宋" w:eastAsia="仿宋" w:cs="仿宋"/>
                <w:b/>
                <w:bCs/>
                <w:sz w:val="16"/>
                <w:szCs w:val="16"/>
              </w:rPr>
            </w:pPr>
          </w:p>
        </w:tc>
        <w:tc>
          <w:tcPr>
            <w:tcW w:w="963"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rPr>
            </w:pPr>
            <w:r>
              <w:rPr>
                <w:rFonts w:hint="eastAsia" w:ascii="仿宋" w:hAnsi="仿宋" w:eastAsia="仿宋" w:cs="仿宋"/>
                <w:b/>
                <w:bCs/>
                <w:sz w:val="16"/>
                <w:szCs w:val="16"/>
              </w:rPr>
              <w:t>比例（%）</w:t>
            </w:r>
          </w:p>
        </w:tc>
        <w:tc>
          <w:tcPr>
            <w:tcW w:w="108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88.86</w:t>
            </w:r>
          </w:p>
        </w:tc>
        <w:tc>
          <w:tcPr>
            <w:tcW w:w="1089" w:type="dxa"/>
            <w:gridSpan w:val="2"/>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83.38</w:t>
            </w:r>
          </w:p>
        </w:tc>
        <w:tc>
          <w:tcPr>
            <w:tcW w:w="1008"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78.89</w:t>
            </w:r>
          </w:p>
        </w:tc>
        <w:tc>
          <w:tcPr>
            <w:tcW w:w="1152"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86.82</w:t>
            </w:r>
          </w:p>
        </w:tc>
        <w:tc>
          <w:tcPr>
            <w:tcW w:w="90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80.02</w:t>
            </w:r>
          </w:p>
        </w:tc>
        <w:tc>
          <w:tcPr>
            <w:tcW w:w="108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82.54</w:t>
            </w:r>
          </w:p>
        </w:tc>
        <w:tc>
          <w:tcPr>
            <w:tcW w:w="1121"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8" w:type="dxa"/>
            <w:vMerge w:val="restart"/>
            <w:shd w:val="clear" w:color="auto" w:fill="auto"/>
            <w:vAlign w:val="center"/>
          </w:tcPr>
          <w:p>
            <w:pPr>
              <w:spacing w:line="240" w:lineRule="atLeast"/>
              <w:jc w:val="center"/>
              <w:rPr>
                <w:rFonts w:hint="eastAsia" w:ascii="仿宋" w:hAnsi="仿宋" w:eastAsia="仿宋" w:cs="仿宋"/>
                <w:b/>
                <w:bCs/>
                <w:sz w:val="16"/>
                <w:szCs w:val="16"/>
              </w:rPr>
            </w:pPr>
            <w:r>
              <w:rPr>
                <w:rFonts w:hint="eastAsia" w:ascii="仿宋" w:hAnsi="仿宋" w:eastAsia="仿宋" w:cs="仿宋"/>
                <w:b/>
                <w:bCs/>
                <w:sz w:val="16"/>
                <w:szCs w:val="16"/>
              </w:rPr>
              <w:t>201</w:t>
            </w:r>
            <w:r>
              <w:rPr>
                <w:rFonts w:hint="eastAsia" w:ascii="仿宋" w:hAnsi="仿宋" w:eastAsia="仿宋" w:cs="仿宋"/>
                <w:b/>
                <w:bCs/>
                <w:sz w:val="16"/>
                <w:szCs w:val="16"/>
                <w:lang w:eastAsia="zh-CN"/>
              </w:rPr>
              <w:t>9</w:t>
            </w:r>
            <w:r>
              <w:rPr>
                <w:rFonts w:hint="eastAsia" w:ascii="仿宋" w:hAnsi="仿宋" w:eastAsia="仿宋" w:cs="仿宋"/>
                <w:b/>
                <w:bCs/>
                <w:sz w:val="16"/>
                <w:szCs w:val="16"/>
              </w:rPr>
              <w:t>～20</w:t>
            </w:r>
            <w:r>
              <w:rPr>
                <w:rFonts w:hint="eastAsia" w:ascii="仿宋" w:hAnsi="仿宋" w:eastAsia="仿宋" w:cs="仿宋"/>
                <w:b/>
                <w:bCs/>
                <w:sz w:val="16"/>
                <w:szCs w:val="16"/>
                <w:lang w:eastAsia="zh-CN"/>
              </w:rPr>
              <w:t>20</w:t>
            </w:r>
          </w:p>
        </w:tc>
        <w:tc>
          <w:tcPr>
            <w:tcW w:w="963"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rPr>
            </w:pPr>
            <w:r>
              <w:rPr>
                <w:rFonts w:hint="eastAsia" w:ascii="仿宋" w:hAnsi="仿宋" w:eastAsia="仿宋" w:cs="仿宋"/>
                <w:b/>
                <w:bCs/>
                <w:sz w:val="16"/>
                <w:szCs w:val="16"/>
              </w:rPr>
              <w:t>人数</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8628</w:t>
            </w:r>
          </w:p>
        </w:tc>
        <w:tc>
          <w:tcPr>
            <w:tcW w:w="1089" w:type="dxa"/>
            <w:gridSpan w:val="2"/>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8628</w:t>
            </w:r>
          </w:p>
        </w:tc>
        <w:tc>
          <w:tcPr>
            <w:tcW w:w="1008"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8628</w:t>
            </w:r>
          </w:p>
        </w:tc>
        <w:tc>
          <w:tcPr>
            <w:tcW w:w="1152"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8628</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8628</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8628</w:t>
            </w:r>
          </w:p>
        </w:tc>
        <w:tc>
          <w:tcPr>
            <w:tcW w:w="1121"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lang w:eastAsia="zh-CN"/>
              </w:rPr>
            </w:pPr>
            <w:r>
              <w:rPr>
                <w:rFonts w:hint="eastAsia" w:ascii="仿宋" w:hAnsi="仿宋" w:eastAsia="仿宋" w:cs="仿宋"/>
                <w:b/>
                <w:bCs/>
                <w:sz w:val="16"/>
                <w:szCs w:val="16"/>
                <w:lang w:eastAsia="zh-CN"/>
              </w:rPr>
              <w:t>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8" w:type="dxa"/>
            <w:vMerge w:val="continue"/>
            <w:shd w:val="clear" w:color="auto" w:fill="auto"/>
            <w:vAlign w:val="center"/>
          </w:tcPr>
          <w:p>
            <w:pPr>
              <w:spacing w:line="240" w:lineRule="atLeast"/>
              <w:jc w:val="center"/>
              <w:rPr>
                <w:rFonts w:hint="eastAsia" w:ascii="仿宋" w:hAnsi="仿宋" w:eastAsia="仿宋" w:cs="仿宋"/>
                <w:b/>
                <w:bCs/>
                <w:sz w:val="16"/>
                <w:szCs w:val="16"/>
              </w:rPr>
            </w:pPr>
          </w:p>
        </w:tc>
        <w:tc>
          <w:tcPr>
            <w:tcW w:w="963"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6"/>
                <w:szCs w:val="16"/>
              </w:rPr>
            </w:pPr>
            <w:r>
              <w:rPr>
                <w:rFonts w:hint="eastAsia" w:ascii="仿宋" w:hAnsi="仿宋" w:eastAsia="仿宋" w:cs="仿宋"/>
                <w:b/>
                <w:bCs/>
                <w:sz w:val="16"/>
                <w:szCs w:val="16"/>
              </w:rPr>
              <w:t>比例（%）</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6"/>
                <w:szCs w:val="16"/>
                <w:lang w:eastAsia="zh-CN"/>
              </w:rPr>
            </w:pPr>
            <w:r>
              <w:rPr>
                <w:rFonts w:hint="eastAsia" w:ascii="仿宋" w:hAnsi="仿宋" w:eastAsia="仿宋" w:cs="仿宋"/>
                <w:b/>
                <w:bCs/>
                <w:color w:val="auto"/>
                <w:sz w:val="16"/>
                <w:szCs w:val="16"/>
                <w:lang w:eastAsia="zh-CN"/>
              </w:rPr>
              <w:t>87.22</w:t>
            </w:r>
          </w:p>
        </w:tc>
        <w:tc>
          <w:tcPr>
            <w:tcW w:w="1089" w:type="dxa"/>
            <w:gridSpan w:val="2"/>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6"/>
                <w:szCs w:val="16"/>
                <w:lang w:eastAsia="zh-CN"/>
              </w:rPr>
            </w:pPr>
            <w:r>
              <w:rPr>
                <w:rFonts w:hint="eastAsia" w:ascii="仿宋" w:hAnsi="仿宋" w:eastAsia="仿宋" w:cs="仿宋"/>
                <w:b/>
                <w:bCs/>
                <w:color w:val="auto"/>
                <w:sz w:val="16"/>
                <w:szCs w:val="16"/>
                <w:lang w:eastAsia="zh-CN"/>
              </w:rPr>
              <w:t>86.45</w:t>
            </w:r>
          </w:p>
        </w:tc>
        <w:tc>
          <w:tcPr>
            <w:tcW w:w="1008"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6"/>
                <w:szCs w:val="16"/>
                <w:lang w:eastAsia="zh-CN"/>
              </w:rPr>
            </w:pPr>
            <w:r>
              <w:rPr>
                <w:rFonts w:hint="eastAsia" w:ascii="仿宋" w:hAnsi="仿宋" w:eastAsia="仿宋" w:cs="仿宋"/>
                <w:b/>
                <w:bCs/>
                <w:color w:val="auto"/>
                <w:sz w:val="16"/>
                <w:szCs w:val="16"/>
                <w:lang w:eastAsia="zh-CN"/>
              </w:rPr>
              <w:t>80.15</w:t>
            </w:r>
          </w:p>
        </w:tc>
        <w:tc>
          <w:tcPr>
            <w:tcW w:w="1152"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6"/>
                <w:szCs w:val="16"/>
                <w:lang w:eastAsia="zh-CN"/>
              </w:rPr>
            </w:pPr>
            <w:r>
              <w:rPr>
                <w:rFonts w:hint="eastAsia" w:ascii="仿宋" w:hAnsi="仿宋" w:eastAsia="仿宋" w:cs="仿宋"/>
                <w:b/>
                <w:bCs/>
                <w:color w:val="auto"/>
                <w:sz w:val="16"/>
                <w:szCs w:val="16"/>
                <w:lang w:eastAsia="zh-CN"/>
              </w:rPr>
              <w:t>89.89</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6"/>
                <w:szCs w:val="16"/>
                <w:lang w:eastAsia="zh-CN"/>
              </w:rPr>
            </w:pPr>
            <w:r>
              <w:rPr>
                <w:rFonts w:hint="eastAsia" w:ascii="仿宋" w:hAnsi="仿宋" w:eastAsia="仿宋" w:cs="仿宋"/>
                <w:b/>
                <w:bCs/>
                <w:color w:val="auto"/>
                <w:sz w:val="16"/>
                <w:szCs w:val="16"/>
                <w:lang w:eastAsia="zh-CN"/>
              </w:rPr>
              <w:t>79.18</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6"/>
                <w:szCs w:val="16"/>
                <w:lang w:eastAsia="zh-CN"/>
              </w:rPr>
            </w:pPr>
            <w:r>
              <w:rPr>
                <w:rFonts w:hint="eastAsia" w:ascii="仿宋" w:hAnsi="仿宋" w:eastAsia="仿宋" w:cs="仿宋"/>
                <w:b/>
                <w:bCs/>
                <w:color w:val="auto"/>
                <w:sz w:val="16"/>
                <w:szCs w:val="16"/>
                <w:lang w:eastAsia="zh-CN"/>
              </w:rPr>
              <w:t>83.5</w:t>
            </w:r>
          </w:p>
        </w:tc>
        <w:tc>
          <w:tcPr>
            <w:tcW w:w="1121"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6"/>
                <w:szCs w:val="16"/>
                <w:lang w:eastAsia="zh-CN"/>
              </w:rPr>
            </w:pPr>
            <w:r>
              <w:rPr>
                <w:rFonts w:hint="eastAsia" w:ascii="仿宋" w:hAnsi="仿宋" w:eastAsia="仿宋" w:cs="仿宋"/>
                <w:b/>
                <w:bCs/>
                <w:color w:val="auto"/>
                <w:sz w:val="16"/>
                <w:szCs w:val="16"/>
                <w:lang w:eastAsia="zh-CN"/>
              </w:rPr>
              <w:t>83.55</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outlineLvl w:val="2"/>
        <w:rPr>
          <w:rFonts w:eastAsia="宋体"/>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156" w:afterLines="50"/>
        <w:outlineLvl w:val="2"/>
        <w:rPr>
          <w:rFonts w:eastAsia="宋体"/>
          <w:b/>
        </w:rPr>
      </w:pPr>
      <w:r>
        <w:rPr>
          <w:rFonts w:eastAsia="宋体"/>
          <w:b/>
        </w:rPr>
        <w:t>2.3资助情况</w:t>
      </w:r>
    </w:p>
    <w:p>
      <w:pPr>
        <w:spacing w:line="360" w:lineRule="auto"/>
        <w:jc w:val="center"/>
        <w:rPr>
          <w:rFonts w:eastAsia="宋体"/>
          <w:b/>
        </w:rPr>
      </w:pPr>
      <w:r>
        <w:rPr>
          <w:rFonts w:hint="eastAsia" w:ascii="宋体" w:hAnsi="宋体"/>
          <w:b/>
          <w:sz w:val="30"/>
          <w:szCs w:val="30"/>
        </w:rPr>
        <w:t>表</w:t>
      </w:r>
      <w:r>
        <w:rPr>
          <w:rFonts w:ascii="宋体" w:hAnsi="宋体"/>
          <w:b/>
          <w:sz w:val="30"/>
          <w:szCs w:val="30"/>
        </w:rPr>
        <w:t xml:space="preserve">2-3 </w:t>
      </w:r>
      <w:r>
        <w:rPr>
          <w:rFonts w:hint="eastAsia" w:ascii="宋体" w:hAnsi="宋体"/>
          <w:b/>
          <w:sz w:val="30"/>
          <w:szCs w:val="30"/>
        </w:rPr>
        <w:t>近两年学校学生资助情况一览表</w:t>
      </w:r>
    </w:p>
    <w:tbl>
      <w:tblPr>
        <w:tblStyle w:val="5"/>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987"/>
        <w:gridCol w:w="966"/>
        <w:gridCol w:w="1084"/>
        <w:gridCol w:w="1080"/>
        <w:gridCol w:w="941"/>
        <w:gridCol w:w="1486"/>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Merge w:val="restart"/>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学年度</w:t>
            </w:r>
          </w:p>
        </w:tc>
        <w:tc>
          <w:tcPr>
            <w:tcW w:w="1953" w:type="dxa"/>
            <w:gridSpan w:val="2"/>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免学费</w:t>
            </w:r>
          </w:p>
        </w:tc>
        <w:tc>
          <w:tcPr>
            <w:tcW w:w="2164" w:type="dxa"/>
            <w:gridSpan w:val="2"/>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助学金</w:t>
            </w:r>
          </w:p>
        </w:tc>
        <w:tc>
          <w:tcPr>
            <w:tcW w:w="3281" w:type="dxa"/>
            <w:gridSpan w:val="3"/>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校内资助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1567" w:type="dxa"/>
            <w:vMerge w:val="continue"/>
            <w:vAlign w:val="center"/>
          </w:tcPr>
          <w:p>
            <w:pPr>
              <w:adjustRightInd w:val="0"/>
              <w:snapToGrid w:val="0"/>
              <w:spacing w:line="240" w:lineRule="exact"/>
              <w:jc w:val="center"/>
              <w:rPr>
                <w:rFonts w:hint="eastAsia" w:ascii="仿宋" w:hAnsi="仿宋" w:eastAsia="仿宋" w:cs="仿宋"/>
                <w:b/>
                <w:bCs w:val="0"/>
                <w:sz w:val="18"/>
                <w:szCs w:val="18"/>
              </w:rPr>
            </w:pPr>
          </w:p>
        </w:tc>
        <w:tc>
          <w:tcPr>
            <w:tcW w:w="987" w:type="dxa"/>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人数</w:t>
            </w:r>
          </w:p>
        </w:tc>
        <w:tc>
          <w:tcPr>
            <w:tcW w:w="966" w:type="dxa"/>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比例（%）</w:t>
            </w:r>
          </w:p>
        </w:tc>
        <w:tc>
          <w:tcPr>
            <w:tcW w:w="1084" w:type="dxa"/>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人数</w:t>
            </w:r>
          </w:p>
        </w:tc>
        <w:tc>
          <w:tcPr>
            <w:tcW w:w="1080" w:type="dxa"/>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比例（%）</w:t>
            </w:r>
          </w:p>
        </w:tc>
        <w:tc>
          <w:tcPr>
            <w:tcW w:w="941" w:type="dxa"/>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人数</w:t>
            </w:r>
          </w:p>
        </w:tc>
        <w:tc>
          <w:tcPr>
            <w:tcW w:w="1486" w:type="dxa"/>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资金（万元）</w:t>
            </w:r>
          </w:p>
        </w:tc>
        <w:tc>
          <w:tcPr>
            <w:tcW w:w="854" w:type="dxa"/>
            <w:vAlign w:val="center"/>
          </w:tcPr>
          <w:p>
            <w:pPr>
              <w:adjustRightInd w:val="0"/>
              <w:snapToGrid w:val="0"/>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Align w:val="center"/>
          </w:tcPr>
          <w:p>
            <w:pPr>
              <w:spacing w:line="240" w:lineRule="atLeast"/>
              <w:jc w:val="center"/>
              <w:rPr>
                <w:rFonts w:hint="eastAsia" w:ascii="仿宋" w:hAnsi="仿宋" w:eastAsia="仿宋" w:cs="仿宋"/>
                <w:b/>
                <w:bCs w:val="0"/>
                <w:sz w:val="18"/>
                <w:szCs w:val="18"/>
                <w:lang w:eastAsia="zh-CN"/>
              </w:rPr>
            </w:pPr>
            <w:r>
              <w:rPr>
                <w:rFonts w:hint="eastAsia" w:ascii="仿宋" w:hAnsi="仿宋" w:eastAsia="仿宋" w:cs="仿宋"/>
                <w:b/>
                <w:bCs w:val="0"/>
                <w:sz w:val="18"/>
                <w:szCs w:val="18"/>
              </w:rPr>
              <w:t>20</w:t>
            </w:r>
            <w:r>
              <w:rPr>
                <w:rFonts w:hint="eastAsia" w:ascii="仿宋" w:hAnsi="仿宋" w:eastAsia="仿宋" w:cs="仿宋"/>
                <w:b/>
                <w:bCs w:val="0"/>
                <w:sz w:val="18"/>
                <w:szCs w:val="18"/>
                <w:lang w:val="en-US" w:eastAsia="zh-CN"/>
              </w:rPr>
              <w:t>18</w:t>
            </w:r>
            <w:r>
              <w:rPr>
                <w:rFonts w:hint="eastAsia" w:ascii="仿宋" w:hAnsi="仿宋" w:eastAsia="仿宋" w:cs="仿宋"/>
                <w:b/>
                <w:bCs w:val="0"/>
                <w:sz w:val="18"/>
                <w:szCs w:val="18"/>
              </w:rPr>
              <w:t>～201</w:t>
            </w:r>
            <w:r>
              <w:rPr>
                <w:rFonts w:hint="eastAsia" w:ascii="仿宋" w:hAnsi="仿宋" w:eastAsia="仿宋" w:cs="仿宋"/>
                <w:b/>
                <w:bCs w:val="0"/>
                <w:sz w:val="18"/>
                <w:szCs w:val="18"/>
                <w:lang w:val="en-US" w:eastAsia="zh-CN"/>
              </w:rPr>
              <w:t>9</w:t>
            </w:r>
          </w:p>
        </w:tc>
        <w:tc>
          <w:tcPr>
            <w:tcW w:w="987"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5264</w:t>
            </w:r>
          </w:p>
        </w:tc>
        <w:tc>
          <w:tcPr>
            <w:tcW w:w="966"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100%</w:t>
            </w:r>
          </w:p>
        </w:tc>
        <w:tc>
          <w:tcPr>
            <w:tcW w:w="1084"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1734</w:t>
            </w:r>
          </w:p>
        </w:tc>
        <w:tc>
          <w:tcPr>
            <w:tcW w:w="1080"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32.94</w:t>
            </w:r>
          </w:p>
        </w:tc>
        <w:tc>
          <w:tcPr>
            <w:tcW w:w="941"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912</w:t>
            </w:r>
          </w:p>
        </w:tc>
        <w:tc>
          <w:tcPr>
            <w:tcW w:w="1486"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52.72</w:t>
            </w:r>
          </w:p>
        </w:tc>
        <w:tc>
          <w:tcPr>
            <w:tcW w:w="854"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7" w:type="dxa"/>
            <w:vAlign w:val="center"/>
          </w:tcPr>
          <w:p>
            <w:pPr>
              <w:spacing w:line="24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rPr>
              <w:t>20</w:t>
            </w:r>
            <w:r>
              <w:rPr>
                <w:rFonts w:hint="eastAsia" w:ascii="仿宋" w:hAnsi="仿宋" w:eastAsia="仿宋" w:cs="仿宋"/>
                <w:b/>
                <w:bCs w:val="0"/>
                <w:sz w:val="18"/>
                <w:szCs w:val="18"/>
                <w:lang w:val="en-US" w:eastAsia="zh-CN"/>
              </w:rPr>
              <w:t>19</w:t>
            </w:r>
            <w:r>
              <w:rPr>
                <w:rFonts w:hint="eastAsia" w:ascii="仿宋" w:hAnsi="仿宋" w:eastAsia="仿宋" w:cs="仿宋"/>
                <w:b/>
                <w:bCs w:val="0"/>
                <w:sz w:val="18"/>
                <w:szCs w:val="18"/>
              </w:rPr>
              <w:t>～20</w:t>
            </w:r>
            <w:r>
              <w:rPr>
                <w:rFonts w:hint="eastAsia" w:ascii="仿宋" w:hAnsi="仿宋" w:eastAsia="仿宋" w:cs="仿宋"/>
                <w:b/>
                <w:bCs w:val="0"/>
                <w:sz w:val="18"/>
                <w:szCs w:val="18"/>
                <w:lang w:val="en-US" w:eastAsia="zh-CN"/>
              </w:rPr>
              <w:t>20</w:t>
            </w:r>
          </w:p>
        </w:tc>
        <w:tc>
          <w:tcPr>
            <w:tcW w:w="987"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8077</w:t>
            </w:r>
          </w:p>
        </w:tc>
        <w:tc>
          <w:tcPr>
            <w:tcW w:w="966"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100%</w:t>
            </w:r>
          </w:p>
        </w:tc>
        <w:tc>
          <w:tcPr>
            <w:tcW w:w="1084"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3190</w:t>
            </w:r>
          </w:p>
        </w:tc>
        <w:tc>
          <w:tcPr>
            <w:tcW w:w="1080"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39.49</w:t>
            </w:r>
          </w:p>
        </w:tc>
        <w:tc>
          <w:tcPr>
            <w:tcW w:w="941"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865</w:t>
            </w:r>
          </w:p>
        </w:tc>
        <w:tc>
          <w:tcPr>
            <w:tcW w:w="1486"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68.4805</w:t>
            </w:r>
          </w:p>
        </w:tc>
        <w:tc>
          <w:tcPr>
            <w:tcW w:w="854" w:type="dxa"/>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10.7</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outlineLvl w:val="2"/>
        <w:rPr>
          <w:rFonts w:eastAsia="宋体"/>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outlineLvl w:val="2"/>
        <w:rPr>
          <w:rFonts w:eastAsia="宋体"/>
          <w:b/>
        </w:rPr>
      </w:pPr>
      <w:r>
        <w:rPr>
          <w:rFonts w:eastAsia="宋体"/>
          <w:b/>
        </w:rPr>
        <w:t>2.4就业质量</w:t>
      </w:r>
    </w:p>
    <w:p>
      <w:pPr>
        <w:numPr>
          <w:ilvl w:val="0"/>
          <w:numId w:val="0"/>
        </w:numPr>
        <w:jc w:val="center"/>
        <w:rPr>
          <w:rFonts w:hint="eastAsia" w:ascii="宋体" w:hAnsi="宋体"/>
          <w:b/>
          <w:sz w:val="30"/>
          <w:szCs w:val="30"/>
        </w:rPr>
      </w:pPr>
      <w:r>
        <w:rPr>
          <w:rFonts w:hint="eastAsia" w:ascii="宋体" w:hAnsi="宋体"/>
          <w:b/>
          <w:sz w:val="30"/>
          <w:szCs w:val="30"/>
        </w:rPr>
        <w:t>表</w:t>
      </w:r>
      <w:r>
        <w:rPr>
          <w:rFonts w:ascii="宋体" w:hAnsi="宋体"/>
          <w:b/>
          <w:sz w:val="30"/>
          <w:szCs w:val="30"/>
        </w:rPr>
        <w:t xml:space="preserve">2-4 </w:t>
      </w:r>
      <w:r>
        <w:rPr>
          <w:rFonts w:hint="eastAsia" w:ascii="宋体" w:hAnsi="宋体"/>
          <w:b/>
          <w:sz w:val="30"/>
          <w:szCs w:val="30"/>
        </w:rPr>
        <w:t>近两年学校毕业生就业情况一览表</w:t>
      </w:r>
    </w:p>
    <w:tbl>
      <w:tblPr>
        <w:tblStyle w:val="5"/>
        <w:tblW w:w="9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1696"/>
        <w:gridCol w:w="946"/>
        <w:gridCol w:w="750"/>
        <w:gridCol w:w="900"/>
        <w:gridCol w:w="761"/>
        <w:gridCol w:w="900"/>
        <w:gridCol w:w="784"/>
        <w:gridCol w:w="765"/>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restart"/>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学年度</w:t>
            </w:r>
          </w:p>
        </w:tc>
        <w:tc>
          <w:tcPr>
            <w:tcW w:w="1696" w:type="dxa"/>
            <w:vMerge w:val="restart"/>
            <w:shd w:val="clear" w:color="auto" w:fill="auto"/>
            <w:vAlign w:val="center"/>
          </w:tcPr>
          <w:p>
            <w:pPr>
              <w:adjustRightInd w:val="0"/>
              <w:snapToGrid w:val="0"/>
              <w:spacing w:before="100" w:beforeAutospacing="1" w:after="100" w:afterAutospacing="1"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开设专业</w:t>
            </w:r>
          </w:p>
        </w:tc>
        <w:tc>
          <w:tcPr>
            <w:tcW w:w="946" w:type="dxa"/>
            <w:vMerge w:val="restart"/>
            <w:shd w:val="clear" w:color="auto" w:fill="auto"/>
            <w:vAlign w:val="center"/>
          </w:tcPr>
          <w:p>
            <w:pPr>
              <w:adjustRightInd w:val="0"/>
              <w:snapToGrid w:val="0"/>
              <w:spacing w:before="100" w:beforeAutospacing="1" w:after="100" w:afterAutospacing="1" w:line="240" w:lineRule="exact"/>
              <w:rPr>
                <w:rFonts w:hint="eastAsia" w:ascii="仿宋" w:hAnsi="仿宋" w:eastAsia="仿宋" w:cs="仿宋"/>
                <w:b/>
                <w:bCs/>
                <w:sz w:val="18"/>
                <w:szCs w:val="18"/>
              </w:rPr>
            </w:pPr>
            <w:r>
              <w:rPr>
                <w:rFonts w:hint="eastAsia" w:ascii="仿宋" w:hAnsi="仿宋" w:eastAsia="仿宋" w:cs="仿宋"/>
                <w:b/>
                <w:bCs/>
                <w:sz w:val="18"/>
                <w:szCs w:val="18"/>
              </w:rPr>
              <w:t>毕业生（人）</w:t>
            </w:r>
          </w:p>
        </w:tc>
        <w:tc>
          <w:tcPr>
            <w:tcW w:w="1650" w:type="dxa"/>
            <w:gridSpan w:val="2"/>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毕业生就业</w:t>
            </w:r>
          </w:p>
        </w:tc>
        <w:tc>
          <w:tcPr>
            <w:tcW w:w="1661" w:type="dxa"/>
            <w:gridSpan w:val="2"/>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毕业生对口就业</w:t>
            </w:r>
          </w:p>
        </w:tc>
        <w:tc>
          <w:tcPr>
            <w:tcW w:w="1549" w:type="dxa"/>
            <w:gridSpan w:val="2"/>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升入高等学校</w:t>
            </w:r>
          </w:p>
        </w:tc>
        <w:tc>
          <w:tcPr>
            <w:tcW w:w="799" w:type="dxa"/>
            <w:vMerge w:val="restart"/>
            <w:shd w:val="clear" w:color="auto" w:fill="auto"/>
          </w:tcPr>
          <w:p>
            <w:pPr>
              <w:adjustRightInd w:val="0"/>
              <w:snapToGrid w:val="0"/>
              <w:spacing w:line="240" w:lineRule="exac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初次就业起薪（元/月）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1131" w:type="dxa"/>
            <w:vMerge w:val="continue"/>
            <w:shd w:val="clear" w:color="auto" w:fill="auto"/>
            <w:vAlign w:val="center"/>
          </w:tcPr>
          <w:p>
            <w:pPr>
              <w:adjustRightInd w:val="0"/>
              <w:snapToGrid w:val="0"/>
              <w:spacing w:line="240" w:lineRule="exact"/>
              <w:jc w:val="center"/>
              <w:rPr>
                <w:rFonts w:hint="eastAsia" w:ascii="仿宋" w:hAnsi="仿宋" w:eastAsia="仿宋" w:cs="仿宋"/>
                <w:b/>
                <w:bCs/>
                <w:sz w:val="18"/>
                <w:szCs w:val="18"/>
                <w:lang w:eastAsia="zh-CN"/>
              </w:rPr>
            </w:pPr>
          </w:p>
        </w:tc>
        <w:tc>
          <w:tcPr>
            <w:tcW w:w="1696" w:type="dxa"/>
            <w:vMerge w:val="continue"/>
            <w:shd w:val="clear" w:color="auto" w:fill="auto"/>
          </w:tcPr>
          <w:p>
            <w:pPr>
              <w:adjustRightInd w:val="0"/>
              <w:snapToGrid w:val="0"/>
              <w:spacing w:line="240" w:lineRule="exact"/>
              <w:jc w:val="center"/>
              <w:rPr>
                <w:rFonts w:hint="eastAsia" w:ascii="仿宋" w:hAnsi="仿宋" w:eastAsia="仿宋" w:cs="仿宋"/>
                <w:b/>
                <w:bCs/>
                <w:sz w:val="18"/>
                <w:szCs w:val="18"/>
                <w:lang w:eastAsia="zh-CN"/>
              </w:rPr>
            </w:pPr>
          </w:p>
        </w:tc>
        <w:tc>
          <w:tcPr>
            <w:tcW w:w="946" w:type="dxa"/>
            <w:vMerge w:val="continue"/>
            <w:shd w:val="clear" w:color="auto" w:fill="auto"/>
            <w:vAlign w:val="center"/>
          </w:tcPr>
          <w:p>
            <w:pPr>
              <w:adjustRightInd w:val="0"/>
              <w:snapToGrid w:val="0"/>
              <w:spacing w:line="240" w:lineRule="exact"/>
              <w:jc w:val="center"/>
              <w:rPr>
                <w:rFonts w:hint="eastAsia" w:ascii="仿宋" w:hAnsi="仿宋" w:eastAsia="仿宋" w:cs="仿宋"/>
                <w:b/>
                <w:bCs/>
                <w:sz w:val="18"/>
                <w:szCs w:val="18"/>
                <w:lang w:eastAsia="zh-CN"/>
              </w:rPr>
            </w:pPr>
          </w:p>
        </w:tc>
        <w:tc>
          <w:tcPr>
            <w:tcW w:w="750"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人数</w:t>
            </w:r>
          </w:p>
        </w:tc>
        <w:tc>
          <w:tcPr>
            <w:tcW w:w="900"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就业率</w:t>
            </w:r>
          </w:p>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w:t>
            </w:r>
          </w:p>
        </w:tc>
        <w:tc>
          <w:tcPr>
            <w:tcW w:w="761"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人数</w:t>
            </w:r>
          </w:p>
        </w:tc>
        <w:tc>
          <w:tcPr>
            <w:tcW w:w="900" w:type="dxa"/>
            <w:shd w:val="clear" w:color="auto" w:fill="auto"/>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对口就业率（%）</w:t>
            </w:r>
          </w:p>
        </w:tc>
        <w:tc>
          <w:tcPr>
            <w:tcW w:w="784"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人数</w:t>
            </w:r>
          </w:p>
        </w:tc>
        <w:tc>
          <w:tcPr>
            <w:tcW w:w="765" w:type="dxa"/>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比例</w:t>
            </w:r>
          </w:p>
          <w:p>
            <w:pPr>
              <w:adjustRightInd w:val="0"/>
              <w:snapToGrid w:val="0"/>
              <w:spacing w:line="240" w:lineRule="exact"/>
              <w:jc w:val="center"/>
              <w:rPr>
                <w:rFonts w:hint="eastAsia" w:ascii="仿宋" w:hAnsi="仿宋" w:eastAsia="仿宋" w:cs="仿宋"/>
                <w:b/>
                <w:bCs/>
                <w:sz w:val="18"/>
                <w:szCs w:val="18"/>
              </w:rPr>
            </w:pPr>
            <w:r>
              <w:rPr>
                <w:rFonts w:hint="eastAsia" w:ascii="仿宋" w:hAnsi="仿宋" w:eastAsia="仿宋" w:cs="仿宋"/>
                <w:b/>
                <w:bCs/>
                <w:sz w:val="18"/>
                <w:szCs w:val="18"/>
              </w:rPr>
              <w:t>（%）</w:t>
            </w:r>
          </w:p>
        </w:tc>
        <w:tc>
          <w:tcPr>
            <w:tcW w:w="799" w:type="dxa"/>
            <w:vMerge w:val="continue"/>
            <w:shd w:val="clear" w:color="auto" w:fill="auto"/>
            <w:vAlign w:val="center"/>
          </w:tcPr>
          <w:p>
            <w:pPr>
              <w:adjustRightInd w:val="0"/>
              <w:snapToGrid w:val="0"/>
              <w:spacing w:line="240" w:lineRule="exact"/>
              <w:jc w:val="center"/>
              <w:rPr>
                <w:rFonts w:hint="eastAsia" w:ascii="仿宋" w:hAnsi="仿宋" w:eastAsia="仿宋" w:cs="仿宋"/>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131" w:type="dxa"/>
            <w:shd w:val="clear" w:color="auto" w:fill="auto"/>
            <w:vAlign w:val="center"/>
          </w:tcPr>
          <w:p>
            <w:pPr>
              <w:spacing w:line="240" w:lineRule="atLeast"/>
              <w:jc w:val="center"/>
              <w:rPr>
                <w:rFonts w:hint="eastAsia" w:ascii="仿宋" w:hAnsi="仿宋" w:eastAsia="仿宋" w:cs="仿宋"/>
                <w:b/>
                <w:bCs/>
                <w:sz w:val="18"/>
                <w:szCs w:val="18"/>
              </w:rPr>
            </w:pPr>
            <w:r>
              <w:rPr>
                <w:rFonts w:hint="eastAsia" w:ascii="仿宋" w:hAnsi="仿宋" w:eastAsia="仿宋" w:cs="仿宋"/>
                <w:b/>
                <w:bCs/>
                <w:sz w:val="18"/>
                <w:szCs w:val="18"/>
              </w:rPr>
              <w:t>201</w:t>
            </w:r>
            <w:r>
              <w:rPr>
                <w:rFonts w:hint="eastAsia" w:ascii="仿宋" w:hAnsi="仿宋" w:eastAsia="仿宋" w:cs="仿宋"/>
                <w:b/>
                <w:bCs/>
                <w:sz w:val="18"/>
                <w:szCs w:val="18"/>
                <w:lang w:eastAsia="zh-CN"/>
              </w:rPr>
              <w:t>8</w:t>
            </w:r>
            <w:r>
              <w:rPr>
                <w:rFonts w:hint="eastAsia" w:ascii="仿宋" w:hAnsi="仿宋" w:eastAsia="仿宋" w:cs="仿宋"/>
                <w:b/>
                <w:bCs/>
                <w:sz w:val="18"/>
                <w:szCs w:val="18"/>
              </w:rPr>
              <w:t>～201</w:t>
            </w:r>
            <w:r>
              <w:rPr>
                <w:rFonts w:hint="eastAsia" w:ascii="仿宋" w:hAnsi="仿宋" w:eastAsia="仿宋" w:cs="仿宋"/>
                <w:b/>
                <w:bCs/>
                <w:sz w:val="18"/>
                <w:szCs w:val="18"/>
                <w:lang w:eastAsia="zh-CN"/>
              </w:rPr>
              <w:t>9</w:t>
            </w:r>
          </w:p>
        </w:tc>
        <w:tc>
          <w:tcPr>
            <w:tcW w:w="1696"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both"/>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建筑工程施工</w:t>
            </w:r>
          </w:p>
        </w:tc>
        <w:tc>
          <w:tcPr>
            <w:tcW w:w="946"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3</w:t>
            </w:r>
          </w:p>
        </w:tc>
        <w:tc>
          <w:tcPr>
            <w:tcW w:w="75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3</w:t>
            </w:r>
          </w:p>
        </w:tc>
        <w:tc>
          <w:tcPr>
            <w:tcW w:w="900"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3</w:t>
            </w:r>
          </w:p>
        </w:tc>
        <w:tc>
          <w:tcPr>
            <w:tcW w:w="900" w:type="dxa"/>
            <w:tcBorders>
              <w:bottom w:val="single" w:color="auto" w:sz="4" w:space="0"/>
            </w:tcBorders>
            <w:shd w:val="clear" w:color="auto" w:fill="auto"/>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restart"/>
            <w:shd w:val="clear" w:color="auto" w:fill="auto"/>
            <w:vAlign w:val="center"/>
          </w:tcPr>
          <w:p>
            <w:pPr>
              <w:spacing w:line="240" w:lineRule="atLeast"/>
              <w:jc w:val="center"/>
              <w:rPr>
                <w:rFonts w:hint="eastAsia" w:ascii="仿宋" w:hAnsi="仿宋" w:eastAsia="仿宋" w:cs="仿宋"/>
                <w:b/>
                <w:bCs/>
                <w:sz w:val="18"/>
                <w:szCs w:val="18"/>
              </w:rPr>
            </w:pPr>
            <w:r>
              <w:rPr>
                <w:rFonts w:hint="eastAsia" w:ascii="仿宋" w:hAnsi="仿宋" w:eastAsia="仿宋" w:cs="仿宋"/>
                <w:b/>
                <w:bCs/>
                <w:sz w:val="18"/>
                <w:szCs w:val="18"/>
              </w:rPr>
              <w:t>201</w:t>
            </w:r>
            <w:r>
              <w:rPr>
                <w:rFonts w:hint="eastAsia" w:ascii="仿宋" w:hAnsi="仿宋" w:eastAsia="仿宋" w:cs="仿宋"/>
                <w:b/>
                <w:bCs/>
                <w:sz w:val="18"/>
                <w:szCs w:val="18"/>
                <w:lang w:eastAsia="zh-CN"/>
              </w:rPr>
              <w:t>9</w:t>
            </w:r>
            <w:r>
              <w:rPr>
                <w:rFonts w:hint="eastAsia" w:ascii="仿宋" w:hAnsi="仿宋" w:eastAsia="仿宋" w:cs="仿宋"/>
                <w:b/>
                <w:bCs/>
                <w:sz w:val="18"/>
                <w:szCs w:val="18"/>
              </w:rPr>
              <w:t>～20</w:t>
            </w:r>
            <w:r>
              <w:rPr>
                <w:rFonts w:hint="eastAsia" w:ascii="仿宋" w:hAnsi="仿宋" w:eastAsia="仿宋" w:cs="仿宋"/>
                <w:b/>
                <w:bCs/>
                <w:sz w:val="18"/>
                <w:szCs w:val="18"/>
                <w:lang w:eastAsia="zh-CN"/>
              </w:rPr>
              <w:t>20</w:t>
            </w:r>
          </w:p>
          <w:p>
            <w:pPr>
              <w:spacing w:line="240" w:lineRule="atLeast"/>
              <w:jc w:val="center"/>
              <w:rPr>
                <w:rFonts w:hint="eastAsia" w:ascii="仿宋" w:hAnsi="仿宋" w:eastAsia="仿宋" w:cs="仿宋"/>
                <w:b/>
                <w:bCs/>
                <w:sz w:val="18"/>
                <w:szCs w:val="18"/>
              </w:rPr>
            </w:pPr>
          </w:p>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both"/>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农村经济综合管理</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19</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19</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52.6</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8</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42.1</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both"/>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建筑工程施工</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15</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15</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15</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both"/>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机电技术应用</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53</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53</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53</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both"/>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汽车制造与检修</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217</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217</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217</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城市轨道交通运营管理</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84</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84</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84</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计算机动漫与游戏制作</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166</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166</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166</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会计</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35</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35</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35</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28.6</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连锁经营与管理</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市场营销</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24</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24</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24</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8.3</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电子商务</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175</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175</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175</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11.4</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物流服务与管理</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高星级饭店运营与管理</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51</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51</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51</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19.6</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旅游服务与管理</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社会文化艺术</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330</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330</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285</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86.4</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31" w:type="dxa"/>
            <w:vMerge w:val="continue"/>
            <w:shd w:val="clear" w:color="auto" w:fill="auto"/>
            <w:vAlign w:val="center"/>
          </w:tcPr>
          <w:p>
            <w:pPr>
              <w:spacing w:line="240" w:lineRule="atLeast"/>
              <w:jc w:val="center"/>
              <w:rPr>
                <w:rFonts w:hint="eastAsia" w:ascii="仿宋" w:hAnsi="仿宋" w:eastAsia="仿宋" w:cs="仿宋"/>
                <w:b/>
                <w:bCs/>
                <w:sz w:val="18"/>
                <w:szCs w:val="18"/>
              </w:rPr>
            </w:pPr>
          </w:p>
        </w:tc>
        <w:tc>
          <w:tcPr>
            <w:tcW w:w="1696" w:type="dxa"/>
            <w:shd w:val="clear" w:color="auto" w:fill="auto"/>
            <w:vAlign w:val="center"/>
          </w:tcPr>
          <w:p>
            <w:pPr>
              <w:adjustRightInd w:val="0"/>
              <w:snapToGrid w:val="0"/>
              <w:spacing w:before="100" w:beforeAutospacing="1" w:after="100" w:afterAutospacing="1" w:line="220" w:lineRule="atLeast"/>
              <w:jc w:val="both"/>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服装设计与工艺</w:t>
            </w:r>
          </w:p>
        </w:tc>
        <w:tc>
          <w:tcPr>
            <w:tcW w:w="946"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12</w:t>
            </w:r>
          </w:p>
        </w:tc>
        <w:tc>
          <w:tcPr>
            <w:tcW w:w="75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12</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61"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12</w:t>
            </w:r>
          </w:p>
        </w:tc>
        <w:tc>
          <w:tcPr>
            <w:tcW w:w="900" w:type="dxa"/>
            <w:shd w:val="clear" w:color="auto" w:fill="auto"/>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100</w:t>
            </w:r>
          </w:p>
        </w:tc>
        <w:tc>
          <w:tcPr>
            <w:tcW w:w="78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65"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0</w:t>
            </w:r>
          </w:p>
        </w:tc>
        <w:tc>
          <w:tcPr>
            <w:tcW w:w="799" w:type="dxa"/>
            <w:shd w:val="clear" w:color="auto" w:fill="auto"/>
            <w:vAlign w:val="center"/>
          </w:tcPr>
          <w:p>
            <w:pPr>
              <w:adjustRightInd w:val="0"/>
              <w:snapToGrid w:val="0"/>
              <w:spacing w:before="100" w:beforeAutospacing="1" w:after="100" w:afterAutospacing="1" w:line="220" w:lineRule="atLeast"/>
              <w:jc w:val="center"/>
              <w:rPr>
                <w:rFonts w:hint="default" w:ascii="仿宋" w:hAnsi="仿宋" w:eastAsia="仿宋" w:cs="仿宋"/>
                <w:b/>
                <w:bCs/>
                <w:sz w:val="18"/>
                <w:szCs w:val="18"/>
                <w:lang w:val="en-US" w:eastAsia="zh-CN"/>
              </w:rPr>
            </w:pPr>
            <w:r>
              <w:rPr>
                <w:rFonts w:hint="eastAsia" w:ascii="仿宋" w:hAnsi="仿宋" w:eastAsia="仿宋" w:cs="仿宋"/>
                <w:b/>
                <w:bCs/>
                <w:sz w:val="18"/>
                <w:szCs w:val="18"/>
                <w:lang w:val="en-US" w:eastAsia="zh-CN"/>
              </w:rPr>
              <w:t>2500</w:t>
            </w:r>
          </w:p>
        </w:tc>
      </w:tr>
    </w:tbl>
    <w:p>
      <w:pPr>
        <w:widowControl/>
        <w:outlineLvl w:val="2"/>
        <w:rPr>
          <w:rFonts w:eastAsia="宋体"/>
          <w:b/>
          <w:lang w:eastAsia="zh-CN"/>
        </w:rPr>
      </w:pPr>
      <w:r>
        <w:rPr>
          <w:rFonts w:eastAsia="宋体"/>
          <w:b/>
          <w:bCs/>
          <w:sz w:val="18"/>
          <w:szCs w:val="18"/>
          <w:lang w:eastAsia="zh-CN"/>
        </w:rPr>
        <w:t>备注：</w:t>
      </w:r>
      <w:r>
        <w:rPr>
          <w:rFonts w:eastAsia="宋体"/>
          <w:bCs/>
          <w:sz w:val="18"/>
          <w:szCs w:val="18"/>
          <w:lang w:eastAsia="zh-CN"/>
        </w:rPr>
        <w:t>按教育部《中等职业学校专业目录（2010年）》</w:t>
      </w:r>
      <w:r>
        <w:rPr>
          <w:rFonts w:eastAsia="宋体"/>
          <w:b/>
          <w:bCs/>
          <w:sz w:val="18"/>
          <w:szCs w:val="18"/>
          <w:lang w:eastAsia="zh-CN"/>
        </w:rPr>
        <w:t>专业大类代码</w:t>
      </w:r>
      <w:r>
        <w:rPr>
          <w:rFonts w:eastAsia="宋体"/>
          <w:bCs/>
          <w:sz w:val="18"/>
          <w:szCs w:val="18"/>
          <w:lang w:eastAsia="zh-CN"/>
        </w:rPr>
        <w:t>从小到达大依次填报。</w:t>
      </w:r>
    </w:p>
    <w:p>
      <w:pPr>
        <w:widowControl/>
        <w:adjustRightInd w:val="0"/>
        <w:snapToGrid w:val="0"/>
        <w:outlineLvl w:val="0"/>
        <w:rPr>
          <w:rFonts w:eastAsia="宋体"/>
          <w:b/>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76" w:lineRule="auto"/>
        <w:outlineLvl w:val="2"/>
        <w:rPr>
          <w:rFonts w:eastAsia="宋体"/>
          <w:b/>
          <w:lang w:eastAsia="zh-CN"/>
        </w:rPr>
      </w:pPr>
      <w:r>
        <w:rPr>
          <w:rFonts w:eastAsia="宋体"/>
          <w:b/>
          <w:lang w:eastAsia="zh-CN"/>
        </w:rPr>
        <w:t>2.5职业发展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156" w:afterLines="50"/>
        <w:jc w:val="center"/>
        <w:outlineLvl w:val="2"/>
        <w:rPr>
          <w:rFonts w:eastAsia="宋体"/>
          <w:b/>
          <w:lang w:eastAsia="zh-CN"/>
        </w:rPr>
      </w:pPr>
      <w:r>
        <w:rPr>
          <w:rFonts w:eastAsia="宋体"/>
          <w:b/>
          <w:lang w:eastAsia="zh-CN"/>
        </w:rPr>
        <w:t>表2-5 近两学年中等职业学校学生职业发展情况一览表</w:t>
      </w:r>
    </w:p>
    <w:tbl>
      <w:tblPr>
        <w:tblStyle w:val="5"/>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913"/>
        <w:gridCol w:w="914"/>
        <w:gridCol w:w="974"/>
        <w:gridCol w:w="941"/>
        <w:gridCol w:w="899"/>
        <w:gridCol w:w="994"/>
        <w:gridCol w:w="1002"/>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472" w:type="dxa"/>
            <w:vMerge w:val="restart"/>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年度</w:t>
            </w:r>
          </w:p>
        </w:tc>
        <w:tc>
          <w:tcPr>
            <w:tcW w:w="1827" w:type="dxa"/>
            <w:gridSpan w:val="2"/>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学习能力有提升</w:t>
            </w:r>
          </w:p>
        </w:tc>
        <w:tc>
          <w:tcPr>
            <w:tcW w:w="1915" w:type="dxa"/>
            <w:gridSpan w:val="2"/>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岗位适应能力有提升</w:t>
            </w:r>
          </w:p>
        </w:tc>
        <w:tc>
          <w:tcPr>
            <w:tcW w:w="1893" w:type="dxa"/>
            <w:gridSpan w:val="2"/>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岗位迁移能力有提升</w:t>
            </w:r>
          </w:p>
        </w:tc>
        <w:tc>
          <w:tcPr>
            <w:tcW w:w="2011" w:type="dxa"/>
            <w:gridSpan w:val="2"/>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创新创业能力有提升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472" w:type="dxa"/>
            <w:vMerge w:val="continue"/>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p>
        </w:tc>
        <w:tc>
          <w:tcPr>
            <w:tcW w:w="913" w:type="dxa"/>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人数</w:t>
            </w:r>
          </w:p>
        </w:tc>
        <w:tc>
          <w:tcPr>
            <w:tcW w:w="914" w:type="dxa"/>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比例（%）</w:t>
            </w:r>
          </w:p>
        </w:tc>
        <w:tc>
          <w:tcPr>
            <w:tcW w:w="974" w:type="dxa"/>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人数</w:t>
            </w:r>
          </w:p>
        </w:tc>
        <w:tc>
          <w:tcPr>
            <w:tcW w:w="941" w:type="dxa"/>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比例（%）</w:t>
            </w:r>
          </w:p>
        </w:tc>
        <w:tc>
          <w:tcPr>
            <w:tcW w:w="899" w:type="dxa"/>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人数</w:t>
            </w:r>
          </w:p>
        </w:tc>
        <w:tc>
          <w:tcPr>
            <w:tcW w:w="994" w:type="dxa"/>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比例（%）</w:t>
            </w:r>
          </w:p>
        </w:tc>
        <w:tc>
          <w:tcPr>
            <w:tcW w:w="1002" w:type="dxa"/>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人数</w:t>
            </w:r>
          </w:p>
        </w:tc>
        <w:tc>
          <w:tcPr>
            <w:tcW w:w="1009" w:type="dxa"/>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472" w:type="dxa"/>
            <w:tcBorders>
              <w:bottom w:val="single" w:color="auto" w:sz="4" w:space="0"/>
            </w:tcBorders>
            <w:shd w:val="clear" w:color="auto" w:fill="auto"/>
            <w:vAlign w:val="center"/>
          </w:tcPr>
          <w:p>
            <w:pPr>
              <w:spacing w:line="24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8</w:t>
            </w: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9</w:t>
            </w:r>
          </w:p>
        </w:tc>
        <w:tc>
          <w:tcPr>
            <w:tcW w:w="913"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3</w:t>
            </w:r>
          </w:p>
        </w:tc>
        <w:tc>
          <w:tcPr>
            <w:tcW w:w="914"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98.2</w:t>
            </w:r>
          </w:p>
        </w:tc>
        <w:tc>
          <w:tcPr>
            <w:tcW w:w="974"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3</w:t>
            </w:r>
          </w:p>
        </w:tc>
        <w:tc>
          <w:tcPr>
            <w:tcW w:w="941"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96.53</w:t>
            </w:r>
          </w:p>
        </w:tc>
        <w:tc>
          <w:tcPr>
            <w:tcW w:w="899"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3</w:t>
            </w:r>
          </w:p>
        </w:tc>
        <w:tc>
          <w:tcPr>
            <w:tcW w:w="994"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96</w:t>
            </w:r>
          </w:p>
        </w:tc>
        <w:tc>
          <w:tcPr>
            <w:tcW w:w="1002"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3</w:t>
            </w:r>
          </w:p>
        </w:tc>
        <w:tc>
          <w:tcPr>
            <w:tcW w:w="1009" w:type="dxa"/>
            <w:tcBorders>
              <w:bottom w:val="single" w:color="auto"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1472" w:type="dxa"/>
            <w:shd w:val="clear" w:color="auto" w:fill="auto"/>
            <w:vAlign w:val="center"/>
          </w:tcPr>
          <w:p>
            <w:pPr>
              <w:spacing w:line="24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9</w:t>
            </w:r>
            <w:r>
              <w:rPr>
                <w:rFonts w:hint="eastAsia" w:ascii="仿宋" w:hAnsi="仿宋" w:eastAsia="仿宋" w:cs="仿宋"/>
                <w:b/>
                <w:bCs/>
                <w:color w:val="auto"/>
                <w:sz w:val="18"/>
                <w:szCs w:val="18"/>
              </w:rPr>
              <w:t>～20</w:t>
            </w:r>
            <w:r>
              <w:rPr>
                <w:rFonts w:hint="eastAsia" w:ascii="仿宋" w:hAnsi="仿宋" w:eastAsia="仿宋" w:cs="仿宋"/>
                <w:b/>
                <w:bCs/>
                <w:color w:val="auto"/>
                <w:sz w:val="18"/>
                <w:szCs w:val="18"/>
                <w:lang w:eastAsia="zh-CN"/>
              </w:rPr>
              <w:t>20</w:t>
            </w:r>
          </w:p>
        </w:tc>
        <w:tc>
          <w:tcPr>
            <w:tcW w:w="913"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1187</w:t>
            </w:r>
          </w:p>
        </w:tc>
        <w:tc>
          <w:tcPr>
            <w:tcW w:w="91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97.9</w:t>
            </w:r>
          </w:p>
        </w:tc>
        <w:tc>
          <w:tcPr>
            <w:tcW w:w="97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1187</w:t>
            </w:r>
          </w:p>
        </w:tc>
        <w:tc>
          <w:tcPr>
            <w:tcW w:w="941"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97.5</w:t>
            </w:r>
          </w:p>
        </w:tc>
        <w:tc>
          <w:tcPr>
            <w:tcW w:w="899"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1187</w:t>
            </w:r>
          </w:p>
        </w:tc>
        <w:tc>
          <w:tcPr>
            <w:tcW w:w="994"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97.1</w:t>
            </w:r>
          </w:p>
        </w:tc>
        <w:tc>
          <w:tcPr>
            <w:tcW w:w="1002"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1187</w:t>
            </w:r>
          </w:p>
        </w:tc>
        <w:tc>
          <w:tcPr>
            <w:tcW w:w="1009"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93.8</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outlineLvl w:val="2"/>
        <w:rPr>
          <w:rFonts w:eastAsia="宋体"/>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outlineLvl w:val="2"/>
        <w:rPr>
          <w:rFonts w:eastAsia="宋体"/>
          <w:b/>
        </w:rPr>
      </w:pPr>
    </w:p>
    <w:p>
      <w:pPr>
        <w:widowControl/>
        <w:adjustRightInd w:val="0"/>
        <w:snapToGrid w:val="0"/>
        <w:spacing w:line="360" w:lineRule="auto"/>
        <w:outlineLvl w:val="0"/>
        <w:rPr>
          <w:rFonts w:eastAsia="宋体"/>
          <w:b/>
        </w:rPr>
      </w:pPr>
      <w:r>
        <w:rPr>
          <w:rFonts w:eastAsia="宋体"/>
          <w:b/>
        </w:rPr>
        <w:t>三、质量保障措施</w:t>
      </w:r>
      <w:bookmarkEnd w:id="2"/>
    </w:p>
    <w:p>
      <w:pPr>
        <w:widowControl/>
        <w:spacing w:line="276" w:lineRule="auto"/>
        <w:outlineLvl w:val="2"/>
        <w:rPr>
          <w:rFonts w:eastAsia="宋体"/>
          <w:b/>
        </w:rPr>
      </w:pPr>
      <w:r>
        <w:rPr>
          <w:rFonts w:eastAsia="宋体"/>
          <w:b/>
        </w:rPr>
        <w:t>3.1专业动态调整</w:t>
      </w:r>
    </w:p>
    <w:p>
      <w:pPr>
        <w:widowControl/>
        <w:spacing w:after="156" w:afterLines="50" w:line="276" w:lineRule="auto"/>
        <w:ind w:firstLine="420"/>
        <w:jc w:val="center"/>
        <w:outlineLvl w:val="2"/>
        <w:rPr>
          <w:rFonts w:eastAsia="宋体"/>
          <w:b/>
          <w:lang w:eastAsia="zh-CN"/>
        </w:rPr>
      </w:pPr>
      <w:bookmarkStart w:id="3" w:name="_Toc487096671"/>
      <w:r>
        <w:rPr>
          <w:rFonts w:eastAsia="宋体"/>
          <w:b/>
          <w:lang w:eastAsia="zh-CN"/>
        </w:rPr>
        <w:t>表3-1  近两学年区域内中等职业学校专业调整情况一览表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088"/>
        <w:gridCol w:w="990"/>
        <w:gridCol w:w="990"/>
        <w:gridCol w:w="1044"/>
        <w:gridCol w:w="1070"/>
        <w:gridCol w:w="905"/>
        <w:gridCol w:w="715"/>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73" w:type="dxa"/>
            <w:vMerge w:val="restart"/>
            <w:shd w:val="clear" w:color="auto" w:fill="auto"/>
            <w:vAlign w:val="center"/>
          </w:tcPr>
          <w:p>
            <w:pPr>
              <w:spacing w:before="100" w:beforeAutospacing="1" w:after="100" w:afterAutospacing="1" w:line="240" w:lineRule="exact"/>
              <w:jc w:val="center"/>
              <w:rPr>
                <w:rFonts w:eastAsia="宋体"/>
                <w:b/>
                <w:bCs/>
                <w:sz w:val="18"/>
                <w:szCs w:val="18"/>
              </w:rPr>
            </w:pPr>
            <w:r>
              <w:rPr>
                <w:rFonts w:eastAsia="宋体"/>
                <w:b/>
                <w:bCs/>
                <w:sz w:val="18"/>
                <w:szCs w:val="18"/>
              </w:rPr>
              <w:t>学年度</w:t>
            </w:r>
          </w:p>
        </w:tc>
        <w:tc>
          <w:tcPr>
            <w:tcW w:w="4112" w:type="dxa"/>
            <w:gridSpan w:val="4"/>
            <w:shd w:val="clear" w:color="auto" w:fill="auto"/>
            <w:vAlign w:val="center"/>
          </w:tcPr>
          <w:p>
            <w:pPr>
              <w:widowControl/>
              <w:spacing w:line="240" w:lineRule="exact"/>
              <w:jc w:val="center"/>
              <w:rPr>
                <w:rFonts w:eastAsia="宋体"/>
                <w:b/>
                <w:bCs/>
                <w:sz w:val="18"/>
                <w:szCs w:val="18"/>
              </w:rPr>
            </w:pPr>
            <w:r>
              <w:rPr>
                <w:rFonts w:eastAsia="宋体"/>
                <w:b/>
                <w:bCs/>
                <w:sz w:val="18"/>
                <w:szCs w:val="18"/>
              </w:rPr>
              <w:t>专业调整</w:t>
            </w:r>
          </w:p>
        </w:tc>
        <w:tc>
          <w:tcPr>
            <w:tcW w:w="3601" w:type="dxa"/>
            <w:gridSpan w:val="4"/>
            <w:shd w:val="clear" w:color="auto" w:fill="auto"/>
          </w:tcPr>
          <w:p>
            <w:pPr>
              <w:widowControl/>
              <w:spacing w:line="240" w:lineRule="exact"/>
              <w:jc w:val="center"/>
              <w:rPr>
                <w:rFonts w:eastAsia="宋体"/>
                <w:b/>
                <w:bCs/>
                <w:sz w:val="18"/>
                <w:szCs w:val="18"/>
              </w:rPr>
            </w:pPr>
            <w:r>
              <w:rPr>
                <w:rFonts w:eastAsia="宋体"/>
                <w:b/>
                <w:bCs/>
                <w:sz w:val="18"/>
                <w:szCs w:val="18"/>
              </w:rPr>
              <w:t>人才培养方调整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73" w:type="dxa"/>
            <w:vMerge w:val="continue"/>
            <w:shd w:val="clear" w:color="auto" w:fill="auto"/>
            <w:vAlign w:val="center"/>
          </w:tcPr>
          <w:p>
            <w:pPr>
              <w:widowControl/>
              <w:spacing w:line="240" w:lineRule="exact"/>
              <w:jc w:val="center"/>
              <w:rPr>
                <w:rFonts w:eastAsia="宋体"/>
                <w:b/>
                <w:bCs/>
                <w:sz w:val="18"/>
                <w:szCs w:val="18"/>
              </w:rPr>
            </w:pPr>
          </w:p>
        </w:tc>
        <w:tc>
          <w:tcPr>
            <w:tcW w:w="1088" w:type="dxa"/>
            <w:shd w:val="clear" w:color="auto" w:fill="auto"/>
            <w:vAlign w:val="center"/>
          </w:tcPr>
          <w:p>
            <w:pPr>
              <w:widowControl/>
              <w:spacing w:line="240" w:lineRule="exact"/>
              <w:jc w:val="center"/>
              <w:rPr>
                <w:rFonts w:eastAsia="宋体"/>
                <w:b/>
                <w:bCs/>
                <w:sz w:val="18"/>
                <w:szCs w:val="18"/>
              </w:rPr>
            </w:pPr>
            <w:r>
              <w:rPr>
                <w:rFonts w:eastAsia="宋体"/>
                <w:b/>
                <w:bCs/>
                <w:sz w:val="18"/>
                <w:szCs w:val="18"/>
              </w:rPr>
              <w:t>专业大类（个）</w:t>
            </w:r>
          </w:p>
        </w:tc>
        <w:tc>
          <w:tcPr>
            <w:tcW w:w="990" w:type="dxa"/>
            <w:shd w:val="clear" w:color="auto" w:fill="auto"/>
            <w:vAlign w:val="center"/>
          </w:tcPr>
          <w:p>
            <w:pPr>
              <w:widowControl/>
              <w:spacing w:line="240" w:lineRule="exact"/>
              <w:jc w:val="center"/>
              <w:rPr>
                <w:rFonts w:eastAsia="宋体"/>
                <w:b/>
                <w:bCs/>
                <w:sz w:val="18"/>
                <w:szCs w:val="18"/>
              </w:rPr>
            </w:pPr>
            <w:r>
              <w:rPr>
                <w:rFonts w:eastAsia="宋体"/>
                <w:b/>
                <w:bCs/>
                <w:sz w:val="18"/>
                <w:szCs w:val="18"/>
              </w:rPr>
              <w:t>专业（个）</w:t>
            </w:r>
          </w:p>
        </w:tc>
        <w:tc>
          <w:tcPr>
            <w:tcW w:w="990" w:type="dxa"/>
            <w:shd w:val="clear" w:color="auto" w:fill="auto"/>
            <w:vAlign w:val="center"/>
          </w:tcPr>
          <w:p>
            <w:pPr>
              <w:widowControl/>
              <w:spacing w:line="240" w:lineRule="exact"/>
              <w:jc w:val="center"/>
              <w:rPr>
                <w:rFonts w:eastAsia="宋体"/>
                <w:b/>
                <w:bCs/>
                <w:sz w:val="18"/>
                <w:szCs w:val="18"/>
              </w:rPr>
            </w:pPr>
            <w:r>
              <w:rPr>
                <w:rFonts w:eastAsia="宋体"/>
                <w:b/>
                <w:bCs/>
                <w:sz w:val="18"/>
                <w:szCs w:val="18"/>
              </w:rPr>
              <w:t>新增专业（个）</w:t>
            </w:r>
          </w:p>
        </w:tc>
        <w:tc>
          <w:tcPr>
            <w:tcW w:w="1044" w:type="dxa"/>
            <w:shd w:val="clear" w:color="auto" w:fill="auto"/>
            <w:vAlign w:val="center"/>
          </w:tcPr>
          <w:p>
            <w:pPr>
              <w:widowControl/>
              <w:spacing w:line="240" w:lineRule="exact"/>
              <w:jc w:val="center"/>
              <w:rPr>
                <w:rFonts w:eastAsia="宋体"/>
                <w:b/>
                <w:bCs/>
                <w:sz w:val="18"/>
                <w:szCs w:val="18"/>
              </w:rPr>
            </w:pPr>
            <w:r>
              <w:rPr>
                <w:rFonts w:eastAsia="宋体"/>
                <w:b/>
                <w:bCs/>
                <w:sz w:val="18"/>
                <w:szCs w:val="18"/>
              </w:rPr>
              <w:t>停招专业（个）</w:t>
            </w:r>
          </w:p>
        </w:tc>
        <w:tc>
          <w:tcPr>
            <w:tcW w:w="1070" w:type="dxa"/>
            <w:shd w:val="clear" w:color="auto" w:fill="auto"/>
            <w:vAlign w:val="center"/>
          </w:tcPr>
          <w:p>
            <w:pPr>
              <w:widowControl/>
              <w:spacing w:line="240" w:lineRule="exact"/>
              <w:jc w:val="center"/>
              <w:rPr>
                <w:rFonts w:eastAsia="宋体"/>
                <w:b/>
                <w:bCs/>
                <w:sz w:val="18"/>
                <w:szCs w:val="18"/>
              </w:rPr>
            </w:pPr>
            <w:r>
              <w:rPr>
                <w:rFonts w:eastAsia="宋体"/>
                <w:b/>
                <w:bCs/>
                <w:sz w:val="18"/>
                <w:szCs w:val="18"/>
              </w:rPr>
              <w:t>实有（份）</w:t>
            </w:r>
          </w:p>
        </w:tc>
        <w:tc>
          <w:tcPr>
            <w:tcW w:w="905" w:type="dxa"/>
            <w:shd w:val="clear" w:color="auto" w:fill="auto"/>
            <w:vAlign w:val="center"/>
          </w:tcPr>
          <w:p>
            <w:pPr>
              <w:widowControl/>
              <w:spacing w:line="240" w:lineRule="exact"/>
              <w:jc w:val="center"/>
              <w:rPr>
                <w:rFonts w:eastAsia="宋体"/>
                <w:b/>
                <w:bCs/>
                <w:sz w:val="18"/>
                <w:szCs w:val="18"/>
              </w:rPr>
            </w:pPr>
            <w:r>
              <w:rPr>
                <w:rFonts w:eastAsia="宋体"/>
                <w:b/>
                <w:bCs/>
                <w:sz w:val="18"/>
                <w:szCs w:val="18"/>
              </w:rPr>
              <w:t>新增（份）</w:t>
            </w:r>
          </w:p>
        </w:tc>
        <w:tc>
          <w:tcPr>
            <w:tcW w:w="715" w:type="dxa"/>
            <w:shd w:val="clear" w:color="auto" w:fill="auto"/>
            <w:vAlign w:val="center"/>
          </w:tcPr>
          <w:p>
            <w:pPr>
              <w:widowControl/>
              <w:spacing w:line="240" w:lineRule="exact"/>
              <w:jc w:val="center"/>
              <w:rPr>
                <w:rFonts w:eastAsia="宋体"/>
                <w:b/>
                <w:bCs/>
                <w:sz w:val="18"/>
                <w:szCs w:val="18"/>
              </w:rPr>
            </w:pPr>
            <w:r>
              <w:rPr>
                <w:rFonts w:eastAsia="宋体"/>
                <w:b/>
                <w:bCs/>
                <w:sz w:val="18"/>
                <w:szCs w:val="18"/>
              </w:rPr>
              <w:t>修订（份）</w:t>
            </w:r>
          </w:p>
        </w:tc>
        <w:tc>
          <w:tcPr>
            <w:tcW w:w="911" w:type="dxa"/>
            <w:shd w:val="clear" w:color="auto" w:fill="auto"/>
            <w:vAlign w:val="center"/>
          </w:tcPr>
          <w:p>
            <w:pPr>
              <w:widowControl/>
              <w:spacing w:line="240" w:lineRule="exact"/>
              <w:jc w:val="center"/>
              <w:rPr>
                <w:rFonts w:eastAsia="宋体"/>
                <w:b/>
                <w:bCs/>
                <w:sz w:val="18"/>
                <w:szCs w:val="18"/>
              </w:rPr>
            </w:pPr>
            <w:r>
              <w:rPr>
                <w:rFonts w:eastAsia="宋体"/>
                <w:b/>
                <w:bCs/>
                <w:sz w:val="18"/>
                <w:szCs w:val="18"/>
              </w:rPr>
              <w:t>停用（份）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3" w:type="dxa"/>
            <w:shd w:val="clear" w:color="auto" w:fill="auto"/>
            <w:vAlign w:val="center"/>
          </w:tcPr>
          <w:p>
            <w:pPr>
              <w:spacing w:line="240" w:lineRule="atLeast"/>
              <w:jc w:val="center"/>
              <w:rPr>
                <w:rFonts w:eastAsia="仿宋"/>
                <w:b/>
                <w:sz w:val="18"/>
                <w:szCs w:val="18"/>
              </w:rPr>
            </w:pPr>
            <w:r>
              <w:rPr>
                <w:rFonts w:eastAsia="仿宋"/>
                <w:b/>
                <w:sz w:val="18"/>
                <w:szCs w:val="18"/>
              </w:rPr>
              <w:t>201</w:t>
            </w:r>
            <w:r>
              <w:rPr>
                <w:rFonts w:eastAsia="仿宋"/>
                <w:b/>
                <w:sz w:val="18"/>
                <w:szCs w:val="18"/>
                <w:lang w:eastAsia="zh-CN"/>
              </w:rPr>
              <w:t>8</w:t>
            </w:r>
            <w:r>
              <w:rPr>
                <w:rFonts w:eastAsia="仿宋"/>
                <w:b/>
                <w:sz w:val="18"/>
                <w:szCs w:val="18"/>
              </w:rPr>
              <w:t>～201</w:t>
            </w:r>
            <w:r>
              <w:rPr>
                <w:rFonts w:eastAsia="仿宋"/>
                <w:b/>
                <w:sz w:val="18"/>
                <w:szCs w:val="18"/>
                <w:lang w:eastAsia="zh-CN"/>
              </w:rPr>
              <w:t>9</w:t>
            </w:r>
          </w:p>
        </w:tc>
        <w:tc>
          <w:tcPr>
            <w:tcW w:w="1088"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990"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990"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1044"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1070"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905"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715"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911"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73" w:type="dxa"/>
            <w:shd w:val="clear" w:color="auto" w:fill="auto"/>
            <w:vAlign w:val="center"/>
          </w:tcPr>
          <w:p>
            <w:pPr>
              <w:spacing w:line="240" w:lineRule="atLeast"/>
              <w:jc w:val="center"/>
              <w:rPr>
                <w:rFonts w:eastAsia="仿宋"/>
                <w:b/>
                <w:sz w:val="18"/>
                <w:szCs w:val="18"/>
              </w:rPr>
            </w:pPr>
            <w:r>
              <w:rPr>
                <w:rFonts w:eastAsia="仿宋"/>
                <w:b/>
                <w:sz w:val="18"/>
                <w:szCs w:val="18"/>
              </w:rPr>
              <w:t>201</w:t>
            </w:r>
            <w:r>
              <w:rPr>
                <w:rFonts w:eastAsia="仿宋"/>
                <w:b/>
                <w:sz w:val="18"/>
                <w:szCs w:val="18"/>
                <w:lang w:eastAsia="zh-CN"/>
              </w:rPr>
              <w:t>9</w:t>
            </w:r>
            <w:r>
              <w:rPr>
                <w:rFonts w:eastAsia="仿宋"/>
                <w:b/>
                <w:sz w:val="18"/>
                <w:szCs w:val="18"/>
              </w:rPr>
              <w:t>～20</w:t>
            </w:r>
            <w:r>
              <w:rPr>
                <w:rFonts w:eastAsia="仿宋"/>
                <w:b/>
                <w:sz w:val="18"/>
                <w:szCs w:val="18"/>
                <w:lang w:eastAsia="zh-CN"/>
              </w:rPr>
              <w:t>20</w:t>
            </w:r>
          </w:p>
        </w:tc>
        <w:tc>
          <w:tcPr>
            <w:tcW w:w="1088"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990"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990"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1044"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1070"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905"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715"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c>
          <w:tcPr>
            <w:tcW w:w="911" w:type="dxa"/>
            <w:shd w:val="clear" w:color="auto" w:fill="auto"/>
            <w:vAlign w:val="center"/>
          </w:tcPr>
          <w:p>
            <w:pPr>
              <w:widowControl/>
              <w:jc w:val="center"/>
              <w:rPr>
                <w:rFonts w:hint="eastAsia" w:eastAsia="宋体"/>
                <w:sz w:val="18"/>
                <w:szCs w:val="18"/>
                <w:lang w:val="en-US" w:eastAsia="zh-CN"/>
              </w:rPr>
            </w:pPr>
            <w:r>
              <w:rPr>
                <w:rFonts w:hint="eastAsia" w:eastAsia="宋体"/>
                <w:sz w:val="18"/>
                <w:szCs w:val="18"/>
                <w:lang w:val="en-US" w:eastAsia="zh-CN"/>
              </w:rPr>
              <w:t>0</w:t>
            </w:r>
          </w:p>
        </w:tc>
      </w:tr>
    </w:tbl>
    <w:p>
      <w:pPr>
        <w:adjustRightInd w:val="0"/>
        <w:snapToGrid w:val="0"/>
        <w:outlineLvl w:val="1"/>
        <w:rPr>
          <w:rFonts w:eastAsia="宋体"/>
          <w:b/>
        </w:rPr>
      </w:pPr>
    </w:p>
    <w:p>
      <w:pPr>
        <w:adjustRightInd w:val="0"/>
        <w:snapToGrid w:val="0"/>
        <w:outlineLvl w:val="1"/>
        <w:rPr>
          <w:rFonts w:eastAsia="宋体"/>
          <w:b/>
        </w:rPr>
      </w:pPr>
    </w:p>
    <w:p>
      <w:pPr>
        <w:adjustRightInd w:val="0"/>
        <w:snapToGrid w:val="0"/>
        <w:outlineLvl w:val="1"/>
        <w:rPr>
          <w:rFonts w:eastAsia="宋体"/>
          <w:b/>
        </w:rPr>
      </w:pPr>
    </w:p>
    <w:p>
      <w:pPr>
        <w:adjustRightInd w:val="0"/>
        <w:snapToGrid w:val="0"/>
        <w:outlineLvl w:val="1"/>
        <w:rPr>
          <w:rFonts w:eastAsia="宋体"/>
          <w:b/>
        </w:rPr>
      </w:pPr>
      <w:r>
        <w:rPr>
          <w:rFonts w:eastAsia="宋体"/>
          <w:b/>
        </w:rPr>
        <w:t>3.2教育教学改革</w:t>
      </w:r>
    </w:p>
    <w:p>
      <w:pPr>
        <w:adjustRightInd w:val="0"/>
        <w:snapToGrid w:val="0"/>
        <w:spacing w:after="156" w:afterLines="50"/>
        <w:ind w:firstLine="482" w:firstLineChars="200"/>
        <w:jc w:val="center"/>
        <w:outlineLvl w:val="2"/>
        <w:rPr>
          <w:rFonts w:eastAsia="宋体"/>
          <w:b/>
          <w:lang w:eastAsia="zh-CN"/>
        </w:rPr>
      </w:pPr>
      <w:r>
        <w:rPr>
          <w:rFonts w:eastAsia="宋体"/>
          <w:b/>
          <w:lang w:eastAsia="zh-CN"/>
        </w:rPr>
        <w:t>表3-2 近两学年中等职业学校质量建设项目情况一览表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1669"/>
        <w:gridCol w:w="724"/>
        <w:gridCol w:w="790"/>
        <w:gridCol w:w="781"/>
        <w:gridCol w:w="720"/>
        <w:gridCol w:w="787"/>
        <w:gridCol w:w="832"/>
        <w:gridCol w:w="712"/>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restart"/>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学年度</w:t>
            </w:r>
          </w:p>
        </w:tc>
        <w:tc>
          <w:tcPr>
            <w:tcW w:w="1669" w:type="dxa"/>
            <w:vMerge w:val="restart"/>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改革项目类别</w:t>
            </w:r>
          </w:p>
        </w:tc>
        <w:tc>
          <w:tcPr>
            <w:tcW w:w="1514" w:type="dxa"/>
            <w:gridSpan w:val="2"/>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国家级项目建设</w:t>
            </w:r>
          </w:p>
        </w:tc>
        <w:tc>
          <w:tcPr>
            <w:tcW w:w="1501" w:type="dxa"/>
            <w:gridSpan w:val="2"/>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省级项目建设</w:t>
            </w:r>
          </w:p>
        </w:tc>
        <w:tc>
          <w:tcPr>
            <w:tcW w:w="1619" w:type="dxa"/>
            <w:gridSpan w:val="2"/>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市级项目建设</w:t>
            </w:r>
          </w:p>
        </w:tc>
        <w:tc>
          <w:tcPr>
            <w:tcW w:w="1414" w:type="dxa"/>
            <w:gridSpan w:val="2"/>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校级项目建设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10" w:type="dxa"/>
            <w:vMerge w:val="continue"/>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p>
        </w:tc>
        <w:tc>
          <w:tcPr>
            <w:tcW w:w="1669" w:type="dxa"/>
            <w:vMerge w:val="continue"/>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p>
        </w:tc>
        <w:tc>
          <w:tcPr>
            <w:tcW w:w="724" w:type="dxa"/>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项目（个）</w:t>
            </w:r>
          </w:p>
        </w:tc>
        <w:tc>
          <w:tcPr>
            <w:tcW w:w="790" w:type="dxa"/>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成果（件）</w:t>
            </w:r>
          </w:p>
        </w:tc>
        <w:tc>
          <w:tcPr>
            <w:tcW w:w="781" w:type="dxa"/>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项目（个）</w:t>
            </w:r>
          </w:p>
        </w:tc>
        <w:tc>
          <w:tcPr>
            <w:tcW w:w="720" w:type="dxa"/>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成果（件）</w:t>
            </w:r>
          </w:p>
        </w:tc>
        <w:tc>
          <w:tcPr>
            <w:tcW w:w="787" w:type="dxa"/>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项目（个）</w:t>
            </w:r>
          </w:p>
        </w:tc>
        <w:tc>
          <w:tcPr>
            <w:tcW w:w="832" w:type="dxa"/>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成果（件）</w:t>
            </w:r>
          </w:p>
        </w:tc>
        <w:tc>
          <w:tcPr>
            <w:tcW w:w="712" w:type="dxa"/>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项目（个）</w:t>
            </w:r>
          </w:p>
        </w:tc>
        <w:tc>
          <w:tcPr>
            <w:tcW w:w="702" w:type="dxa"/>
            <w:shd w:val="clear" w:color="auto" w:fill="auto"/>
            <w:vAlign w:val="center"/>
          </w:tcPr>
          <w:p>
            <w:pPr>
              <w:adjustRightInd w:val="0"/>
              <w:snapToGrid w:val="0"/>
              <w:spacing w:before="100" w:beforeAutospacing="1" w:after="100" w:afterAutospacing="1" w:line="280" w:lineRule="exact"/>
              <w:jc w:val="center"/>
              <w:rPr>
                <w:rFonts w:eastAsia="宋体"/>
                <w:b/>
                <w:bCs/>
                <w:sz w:val="18"/>
                <w:szCs w:val="18"/>
              </w:rPr>
            </w:pPr>
            <w:r>
              <w:rPr>
                <w:rFonts w:eastAsia="宋体"/>
                <w:b/>
                <w:bCs/>
                <w:sz w:val="18"/>
                <w:szCs w:val="18"/>
              </w:rPr>
              <w:t>成果（件）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restart"/>
            <w:shd w:val="clear" w:color="auto" w:fill="auto"/>
            <w:vAlign w:val="center"/>
          </w:tcPr>
          <w:p>
            <w:pPr>
              <w:spacing w:line="240" w:lineRule="atLeast"/>
              <w:jc w:val="center"/>
              <w:rPr>
                <w:rFonts w:eastAsia="仿宋"/>
                <w:b/>
                <w:sz w:val="18"/>
                <w:szCs w:val="18"/>
              </w:rPr>
            </w:pPr>
            <w:r>
              <w:rPr>
                <w:rFonts w:eastAsia="仿宋"/>
                <w:b/>
                <w:sz w:val="18"/>
                <w:szCs w:val="18"/>
              </w:rPr>
              <w:t>201</w:t>
            </w:r>
            <w:r>
              <w:rPr>
                <w:rFonts w:eastAsia="仿宋"/>
                <w:b/>
                <w:sz w:val="18"/>
                <w:szCs w:val="18"/>
                <w:lang w:eastAsia="zh-CN"/>
              </w:rPr>
              <w:t>8</w:t>
            </w:r>
            <w:r>
              <w:rPr>
                <w:rFonts w:eastAsia="仿宋"/>
                <w:b/>
                <w:sz w:val="18"/>
                <w:szCs w:val="18"/>
              </w:rPr>
              <w:t>～201</w:t>
            </w:r>
            <w:r>
              <w:rPr>
                <w:rFonts w:eastAsia="仿宋"/>
                <w:b/>
                <w:sz w:val="18"/>
                <w:szCs w:val="18"/>
                <w:lang w:eastAsia="zh-CN"/>
              </w:rPr>
              <w:t>9</w:t>
            </w: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公共基础课改革</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专业建设</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师资队伍建设</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课程建设</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人才培养模式改革</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信息化教学</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实训基地建设</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教学资源建设</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教材建设</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tcBorders>
              <w:bottom w:val="single" w:color="auto" w:sz="4" w:space="0"/>
            </w:tcBorders>
            <w:shd w:val="clear" w:color="auto" w:fill="auto"/>
            <w:vAlign w:val="center"/>
          </w:tcPr>
          <w:p>
            <w:pPr>
              <w:spacing w:line="240" w:lineRule="atLeast"/>
              <w:jc w:val="center"/>
              <w:rPr>
                <w:rFonts w:eastAsia="仿宋"/>
                <w:b/>
                <w:sz w:val="18"/>
                <w:szCs w:val="18"/>
              </w:rPr>
            </w:pPr>
          </w:p>
        </w:tc>
        <w:tc>
          <w:tcPr>
            <w:tcW w:w="1669" w:type="dxa"/>
            <w:tcBorders>
              <w:bottom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国际合作</w:t>
            </w:r>
          </w:p>
        </w:tc>
        <w:tc>
          <w:tcPr>
            <w:tcW w:w="724"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bottom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restart"/>
            <w:shd w:val="clear" w:color="auto" w:fill="auto"/>
            <w:vAlign w:val="center"/>
          </w:tcPr>
          <w:p>
            <w:pPr>
              <w:spacing w:line="240" w:lineRule="atLeast"/>
              <w:jc w:val="center"/>
              <w:rPr>
                <w:rFonts w:eastAsia="仿宋"/>
                <w:b/>
                <w:sz w:val="18"/>
                <w:szCs w:val="18"/>
              </w:rPr>
            </w:pPr>
            <w:r>
              <w:rPr>
                <w:rFonts w:eastAsia="仿宋"/>
                <w:b/>
                <w:sz w:val="18"/>
                <w:szCs w:val="18"/>
              </w:rPr>
              <w:t>201</w:t>
            </w:r>
            <w:r>
              <w:rPr>
                <w:rFonts w:eastAsia="仿宋"/>
                <w:b/>
                <w:sz w:val="18"/>
                <w:szCs w:val="18"/>
                <w:lang w:eastAsia="zh-CN"/>
              </w:rPr>
              <w:t>9</w:t>
            </w:r>
            <w:r>
              <w:rPr>
                <w:rFonts w:eastAsia="仿宋"/>
                <w:b/>
                <w:sz w:val="18"/>
                <w:szCs w:val="18"/>
              </w:rPr>
              <w:t>～20</w:t>
            </w:r>
            <w:r>
              <w:rPr>
                <w:rFonts w:eastAsia="仿宋"/>
                <w:b/>
                <w:sz w:val="18"/>
                <w:szCs w:val="18"/>
                <w:lang w:eastAsia="zh-CN"/>
              </w:rPr>
              <w:t>20</w:t>
            </w:r>
          </w:p>
        </w:tc>
        <w:tc>
          <w:tcPr>
            <w:tcW w:w="1669" w:type="dxa"/>
            <w:shd w:val="clear" w:color="auto" w:fill="auto"/>
            <w:vAlign w:val="center"/>
          </w:tcPr>
          <w:p>
            <w:pPr>
              <w:spacing w:line="240" w:lineRule="atLeast"/>
              <w:jc w:val="center"/>
              <w:rPr>
                <w:rFonts w:eastAsia="宋体"/>
                <w:b/>
                <w:sz w:val="18"/>
                <w:szCs w:val="18"/>
              </w:rPr>
            </w:pPr>
            <w:r>
              <w:rPr>
                <w:rFonts w:eastAsia="宋体"/>
                <w:b/>
                <w:sz w:val="18"/>
                <w:szCs w:val="18"/>
              </w:rPr>
              <w:t>公共基础课改革</w:t>
            </w:r>
          </w:p>
        </w:tc>
        <w:tc>
          <w:tcPr>
            <w:tcW w:w="724" w:type="dxa"/>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专业建设</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师资队伍建设</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课程建设</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人才培养模式改革</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信息化教学</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实训基地建设</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教学资源建设</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教材建设</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10" w:type="dxa"/>
            <w:vMerge w:val="continue"/>
            <w:tcBorders>
              <w:bottom w:val="single" w:color="auto" w:sz="4" w:space="0"/>
            </w:tcBorders>
            <w:shd w:val="clear" w:color="auto" w:fill="auto"/>
            <w:vAlign w:val="center"/>
          </w:tcPr>
          <w:p>
            <w:pPr>
              <w:spacing w:line="240" w:lineRule="atLeast"/>
              <w:jc w:val="center"/>
              <w:rPr>
                <w:rFonts w:eastAsia="仿宋"/>
                <w:sz w:val="18"/>
                <w:szCs w:val="18"/>
              </w:rPr>
            </w:pPr>
          </w:p>
        </w:tc>
        <w:tc>
          <w:tcPr>
            <w:tcW w:w="1669" w:type="dxa"/>
            <w:tcBorders>
              <w:top w:val="single" w:color="auto" w:sz="4" w:space="0"/>
              <w:bottom w:val="single" w:color="auto" w:sz="4" w:space="0"/>
              <w:right w:val="single" w:color="auto" w:sz="4" w:space="0"/>
            </w:tcBorders>
            <w:shd w:val="clear" w:color="auto" w:fill="auto"/>
            <w:vAlign w:val="center"/>
          </w:tcPr>
          <w:p>
            <w:pPr>
              <w:spacing w:line="240" w:lineRule="atLeast"/>
              <w:jc w:val="center"/>
              <w:rPr>
                <w:rFonts w:eastAsia="宋体"/>
                <w:b/>
                <w:sz w:val="18"/>
                <w:szCs w:val="18"/>
              </w:rPr>
            </w:pPr>
            <w:r>
              <w:rPr>
                <w:rFonts w:eastAsia="宋体"/>
                <w:b/>
                <w:sz w:val="18"/>
                <w:szCs w:val="18"/>
              </w:rPr>
              <w:t>国际合作</w:t>
            </w:r>
          </w:p>
        </w:tc>
        <w:tc>
          <w:tcPr>
            <w:tcW w:w="72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83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1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c>
          <w:tcPr>
            <w:tcW w:w="70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before="100" w:beforeAutospacing="1" w:after="200" w:afterAutospacing="1" w:line="220" w:lineRule="atLeast"/>
              <w:ind w:firstLine="420"/>
              <w:jc w:val="center"/>
              <w:rPr>
                <w:rFonts w:eastAsia="宋体"/>
                <w:sz w:val="18"/>
                <w:szCs w:val="18"/>
              </w:rPr>
            </w:pPr>
          </w:p>
        </w:tc>
      </w:tr>
    </w:tbl>
    <w:p>
      <w:pPr>
        <w:widowControl/>
        <w:ind w:firstLine="354" w:firstLineChars="196"/>
        <w:outlineLvl w:val="2"/>
        <w:rPr>
          <w:rFonts w:eastAsia="宋体"/>
          <w:b/>
          <w:lang w:eastAsia="zh-CN"/>
        </w:rPr>
      </w:pPr>
      <w:r>
        <w:rPr>
          <w:rFonts w:eastAsia="宋体"/>
          <w:b/>
          <w:bCs/>
          <w:sz w:val="18"/>
          <w:szCs w:val="18"/>
          <w:lang w:eastAsia="zh-CN"/>
        </w:rPr>
        <w:t>备注：</w:t>
      </w:r>
      <w:r>
        <w:rPr>
          <w:rFonts w:eastAsia="宋体"/>
          <w:bCs/>
          <w:sz w:val="18"/>
          <w:szCs w:val="18"/>
          <w:lang w:eastAsia="zh-CN"/>
        </w:rPr>
        <w:t>质量建设项目是指由各级行政部门批准的与人才培养质量相关的项目（如产教融合项目、质量提升项目、学分制试点、教学诊改等）。</w:t>
      </w:r>
    </w:p>
    <w:p>
      <w:pPr>
        <w:adjustRightInd w:val="0"/>
        <w:snapToGrid w:val="0"/>
        <w:outlineLvl w:val="1"/>
        <w:rPr>
          <w:rFonts w:eastAsia="宋体"/>
          <w:b/>
          <w:lang w:eastAsia="zh-CN"/>
        </w:rPr>
      </w:pPr>
    </w:p>
    <w:p>
      <w:pPr>
        <w:adjustRightInd w:val="0"/>
        <w:snapToGrid w:val="0"/>
        <w:spacing w:line="276" w:lineRule="auto"/>
        <w:outlineLvl w:val="1"/>
        <w:rPr>
          <w:rFonts w:eastAsia="宋体"/>
          <w:b/>
          <w:lang w:eastAsia="zh-CN"/>
        </w:rPr>
      </w:pPr>
      <w:r>
        <w:rPr>
          <w:rFonts w:eastAsia="宋体"/>
          <w:b/>
          <w:lang w:eastAsia="zh-CN"/>
        </w:rPr>
        <w:t>3.3</w:t>
      </w:r>
      <w:bookmarkEnd w:id="3"/>
      <w:r>
        <w:rPr>
          <w:rFonts w:eastAsia="宋体"/>
          <w:b/>
          <w:lang w:eastAsia="zh-CN"/>
        </w:rPr>
        <w:t>教师培养培训</w:t>
      </w:r>
    </w:p>
    <w:p>
      <w:pPr>
        <w:adjustRightInd w:val="0"/>
        <w:snapToGrid w:val="0"/>
        <w:spacing w:after="156" w:afterLines="50" w:line="276" w:lineRule="auto"/>
        <w:ind w:firstLine="482" w:firstLineChars="200"/>
        <w:jc w:val="center"/>
        <w:outlineLvl w:val="2"/>
        <w:rPr>
          <w:rFonts w:eastAsia="宋体"/>
          <w:b/>
          <w:lang w:eastAsia="zh-CN"/>
        </w:rPr>
      </w:pPr>
      <w:bookmarkStart w:id="4" w:name="_Toc487096679"/>
    </w:p>
    <w:p>
      <w:pPr>
        <w:adjustRightInd w:val="0"/>
        <w:snapToGrid w:val="0"/>
        <w:spacing w:after="156" w:afterLines="50" w:line="276" w:lineRule="auto"/>
        <w:ind w:firstLine="482" w:firstLineChars="200"/>
        <w:jc w:val="center"/>
        <w:outlineLvl w:val="2"/>
        <w:rPr>
          <w:rFonts w:eastAsia="宋体"/>
          <w:b/>
          <w:lang w:eastAsia="zh-CN"/>
        </w:rPr>
      </w:pPr>
    </w:p>
    <w:p>
      <w:pPr>
        <w:adjustRightInd w:val="0"/>
        <w:snapToGrid w:val="0"/>
        <w:spacing w:after="156" w:afterLines="50" w:line="276" w:lineRule="auto"/>
        <w:ind w:firstLine="482" w:firstLineChars="200"/>
        <w:jc w:val="center"/>
        <w:outlineLvl w:val="2"/>
        <w:rPr>
          <w:rFonts w:eastAsia="宋体"/>
          <w:b/>
          <w:lang w:eastAsia="zh-CN"/>
        </w:rPr>
      </w:pPr>
    </w:p>
    <w:p>
      <w:pPr>
        <w:adjustRightInd w:val="0"/>
        <w:snapToGrid w:val="0"/>
        <w:spacing w:after="156" w:afterLines="50" w:line="276" w:lineRule="auto"/>
        <w:ind w:firstLine="482" w:firstLineChars="200"/>
        <w:jc w:val="center"/>
        <w:outlineLvl w:val="2"/>
        <w:rPr>
          <w:rFonts w:eastAsia="宋体"/>
          <w:b/>
          <w:lang w:eastAsia="zh-CN"/>
        </w:rPr>
      </w:pPr>
    </w:p>
    <w:p>
      <w:pPr>
        <w:adjustRightInd w:val="0"/>
        <w:snapToGrid w:val="0"/>
        <w:spacing w:after="156" w:afterLines="50" w:line="276" w:lineRule="auto"/>
        <w:ind w:firstLine="482" w:firstLineChars="200"/>
        <w:jc w:val="center"/>
        <w:outlineLvl w:val="2"/>
        <w:rPr>
          <w:rFonts w:eastAsia="宋体"/>
          <w:b/>
          <w:lang w:eastAsia="zh-CN"/>
        </w:rPr>
      </w:pPr>
      <w:r>
        <w:rPr>
          <w:rFonts w:eastAsia="宋体"/>
          <w:b/>
          <w:lang w:eastAsia="zh-CN"/>
        </w:rPr>
        <w:t>表3-3-1 近两学年中等职业学校专任教师培训情况一览表</w:t>
      </w:r>
    </w:p>
    <w:tbl>
      <w:tblPr>
        <w:tblStyle w:val="5"/>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4"/>
        <w:gridCol w:w="975"/>
        <w:gridCol w:w="1080"/>
        <w:gridCol w:w="969"/>
        <w:gridCol w:w="1018"/>
        <w:gridCol w:w="1018"/>
        <w:gridCol w:w="900"/>
        <w:gridCol w:w="1136"/>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44"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学年度</w:t>
            </w:r>
          </w:p>
        </w:tc>
        <w:tc>
          <w:tcPr>
            <w:tcW w:w="975"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教职工编制（人）</w:t>
            </w:r>
          </w:p>
        </w:tc>
        <w:tc>
          <w:tcPr>
            <w:tcW w:w="1080"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在编教职工（人）</w:t>
            </w:r>
          </w:p>
        </w:tc>
        <w:tc>
          <w:tcPr>
            <w:tcW w:w="969"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编外聘任教职工（人）</w:t>
            </w:r>
          </w:p>
        </w:tc>
        <w:tc>
          <w:tcPr>
            <w:tcW w:w="1018"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国家级培训（人）</w:t>
            </w:r>
          </w:p>
        </w:tc>
        <w:tc>
          <w:tcPr>
            <w:tcW w:w="1018"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省级培训（人）</w:t>
            </w:r>
          </w:p>
        </w:tc>
        <w:tc>
          <w:tcPr>
            <w:tcW w:w="900"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市级培训（人）</w:t>
            </w:r>
          </w:p>
        </w:tc>
        <w:tc>
          <w:tcPr>
            <w:tcW w:w="1136"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出国（境）培训（人）</w:t>
            </w:r>
          </w:p>
        </w:tc>
        <w:tc>
          <w:tcPr>
            <w:tcW w:w="877" w:type="dxa"/>
            <w:vAlign w:val="center"/>
          </w:tcPr>
          <w:p>
            <w:pPr>
              <w:adjustRightInd w:val="0"/>
              <w:snapToGrid w:val="0"/>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到企业实践（人）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344" w:type="dxa"/>
            <w:vAlign w:val="center"/>
          </w:tcPr>
          <w:p>
            <w:pPr>
              <w:spacing w:line="240" w:lineRule="atLeast"/>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2018～2019</w:t>
            </w:r>
          </w:p>
        </w:tc>
        <w:tc>
          <w:tcPr>
            <w:tcW w:w="975" w:type="dxa"/>
            <w:vAlign w:val="center"/>
          </w:tcPr>
          <w:p>
            <w:pPr>
              <w:adjustRightInd w:val="0"/>
              <w:snapToGrid w:val="0"/>
              <w:spacing w:after="200" w:line="22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1</w:t>
            </w:r>
            <w:r>
              <w:rPr>
                <w:rFonts w:hint="eastAsia" w:ascii="仿宋" w:hAnsi="仿宋" w:eastAsia="仿宋" w:cs="仿宋"/>
                <w:b/>
                <w:bCs w:val="0"/>
                <w:color w:val="auto"/>
                <w:sz w:val="18"/>
                <w:szCs w:val="18"/>
                <w:lang w:val="en-US" w:eastAsia="zh-CN"/>
              </w:rPr>
              <w:t>47</w:t>
            </w:r>
          </w:p>
        </w:tc>
        <w:tc>
          <w:tcPr>
            <w:tcW w:w="1080" w:type="dxa"/>
            <w:vAlign w:val="center"/>
          </w:tcPr>
          <w:p>
            <w:pPr>
              <w:adjustRightInd w:val="0"/>
              <w:snapToGrid w:val="0"/>
              <w:spacing w:after="200" w:line="22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0</w:t>
            </w:r>
          </w:p>
        </w:tc>
        <w:tc>
          <w:tcPr>
            <w:tcW w:w="969" w:type="dxa"/>
            <w:vAlign w:val="center"/>
          </w:tcPr>
          <w:p>
            <w:pPr>
              <w:adjustRightInd w:val="0"/>
              <w:snapToGrid w:val="0"/>
              <w:spacing w:after="200" w:line="22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86</w:t>
            </w:r>
          </w:p>
        </w:tc>
        <w:tc>
          <w:tcPr>
            <w:tcW w:w="1018" w:type="dxa"/>
            <w:vAlign w:val="center"/>
          </w:tcPr>
          <w:p>
            <w:pPr>
              <w:adjustRightInd w:val="0"/>
              <w:snapToGrid w:val="0"/>
              <w:spacing w:after="200" w:line="22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0</w:t>
            </w:r>
          </w:p>
        </w:tc>
        <w:tc>
          <w:tcPr>
            <w:tcW w:w="1018" w:type="dxa"/>
            <w:vAlign w:val="center"/>
          </w:tcPr>
          <w:p>
            <w:pPr>
              <w:adjustRightInd w:val="0"/>
              <w:snapToGrid w:val="0"/>
              <w:spacing w:after="200" w:line="22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0</w:t>
            </w:r>
          </w:p>
        </w:tc>
        <w:tc>
          <w:tcPr>
            <w:tcW w:w="900" w:type="dxa"/>
            <w:vAlign w:val="center"/>
          </w:tcPr>
          <w:p>
            <w:pPr>
              <w:adjustRightInd w:val="0"/>
              <w:snapToGrid w:val="0"/>
              <w:spacing w:after="200" w:line="22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0</w:t>
            </w:r>
          </w:p>
        </w:tc>
        <w:tc>
          <w:tcPr>
            <w:tcW w:w="1136" w:type="dxa"/>
            <w:vAlign w:val="center"/>
          </w:tcPr>
          <w:p>
            <w:pPr>
              <w:adjustRightInd w:val="0"/>
              <w:snapToGrid w:val="0"/>
              <w:spacing w:after="200" w:line="22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0</w:t>
            </w:r>
          </w:p>
        </w:tc>
        <w:tc>
          <w:tcPr>
            <w:tcW w:w="877" w:type="dxa"/>
            <w:vAlign w:val="center"/>
          </w:tcPr>
          <w:p>
            <w:pPr>
              <w:adjustRightInd w:val="0"/>
              <w:snapToGrid w:val="0"/>
              <w:spacing w:after="200" w:line="220" w:lineRule="atLeas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344" w:type="dxa"/>
            <w:vAlign w:val="center"/>
          </w:tcPr>
          <w:p>
            <w:pPr>
              <w:spacing w:line="240" w:lineRule="atLeast"/>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2019</w:t>
            </w:r>
            <w:r>
              <w:rPr>
                <w:rFonts w:hint="eastAsia" w:ascii="仿宋" w:hAnsi="仿宋" w:eastAsia="仿宋" w:cs="仿宋"/>
                <w:b/>
                <w:bCs w:val="0"/>
                <w:color w:val="auto"/>
                <w:sz w:val="18"/>
                <w:szCs w:val="18"/>
              </w:rPr>
              <w:t>～</w:t>
            </w:r>
            <w:r>
              <w:rPr>
                <w:rFonts w:hint="eastAsia" w:ascii="仿宋" w:hAnsi="仿宋" w:eastAsia="仿宋" w:cs="仿宋"/>
                <w:b/>
                <w:bCs w:val="0"/>
                <w:color w:val="auto"/>
                <w:sz w:val="18"/>
                <w:szCs w:val="18"/>
                <w:lang w:val="en-US" w:eastAsia="zh-CN"/>
              </w:rPr>
              <w:t>2020</w:t>
            </w:r>
          </w:p>
        </w:tc>
        <w:tc>
          <w:tcPr>
            <w:tcW w:w="975" w:type="dxa"/>
            <w:vAlign w:val="center"/>
          </w:tcPr>
          <w:p>
            <w:pPr>
              <w:adjustRightInd w:val="0"/>
              <w:snapToGrid w:val="0"/>
              <w:spacing w:after="200" w:line="22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169</w:t>
            </w:r>
          </w:p>
        </w:tc>
        <w:tc>
          <w:tcPr>
            <w:tcW w:w="1080" w:type="dxa"/>
            <w:vAlign w:val="center"/>
          </w:tcPr>
          <w:p>
            <w:pPr>
              <w:adjustRightInd w:val="0"/>
              <w:snapToGrid w:val="0"/>
              <w:spacing w:after="200" w:line="22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0</w:t>
            </w:r>
          </w:p>
        </w:tc>
        <w:tc>
          <w:tcPr>
            <w:tcW w:w="969" w:type="dxa"/>
            <w:vAlign w:val="center"/>
          </w:tcPr>
          <w:p>
            <w:pPr>
              <w:adjustRightInd w:val="0"/>
              <w:snapToGrid w:val="0"/>
              <w:spacing w:after="200" w:line="22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68</w:t>
            </w:r>
          </w:p>
        </w:tc>
        <w:tc>
          <w:tcPr>
            <w:tcW w:w="1018" w:type="dxa"/>
            <w:vAlign w:val="center"/>
          </w:tcPr>
          <w:p>
            <w:pPr>
              <w:adjustRightInd w:val="0"/>
              <w:snapToGrid w:val="0"/>
              <w:spacing w:after="200" w:line="22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0</w:t>
            </w:r>
          </w:p>
        </w:tc>
        <w:tc>
          <w:tcPr>
            <w:tcW w:w="1018" w:type="dxa"/>
            <w:vAlign w:val="center"/>
          </w:tcPr>
          <w:p>
            <w:pPr>
              <w:adjustRightInd w:val="0"/>
              <w:snapToGrid w:val="0"/>
              <w:spacing w:after="200" w:line="22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0</w:t>
            </w:r>
          </w:p>
        </w:tc>
        <w:tc>
          <w:tcPr>
            <w:tcW w:w="900" w:type="dxa"/>
            <w:vAlign w:val="center"/>
          </w:tcPr>
          <w:p>
            <w:pPr>
              <w:adjustRightInd w:val="0"/>
              <w:snapToGrid w:val="0"/>
              <w:spacing w:after="200" w:line="22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0</w:t>
            </w:r>
          </w:p>
        </w:tc>
        <w:tc>
          <w:tcPr>
            <w:tcW w:w="1136" w:type="dxa"/>
            <w:vAlign w:val="center"/>
          </w:tcPr>
          <w:p>
            <w:pPr>
              <w:adjustRightInd w:val="0"/>
              <w:snapToGrid w:val="0"/>
              <w:spacing w:after="200" w:line="22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0</w:t>
            </w:r>
          </w:p>
        </w:tc>
        <w:tc>
          <w:tcPr>
            <w:tcW w:w="877" w:type="dxa"/>
            <w:vAlign w:val="center"/>
          </w:tcPr>
          <w:p>
            <w:pPr>
              <w:adjustRightInd w:val="0"/>
              <w:snapToGrid w:val="0"/>
              <w:spacing w:after="200" w:line="220" w:lineRule="atLeast"/>
              <w:jc w:val="center"/>
              <w:rPr>
                <w:rFonts w:hint="eastAsia" w:ascii="仿宋" w:hAnsi="仿宋" w:eastAsia="仿宋" w:cs="仿宋"/>
                <w:b/>
                <w:bCs w:val="0"/>
                <w:color w:val="auto"/>
                <w:sz w:val="18"/>
                <w:szCs w:val="18"/>
                <w:lang w:val="en-US" w:eastAsia="zh-CN"/>
              </w:rPr>
            </w:pPr>
            <w:r>
              <w:rPr>
                <w:rFonts w:hint="eastAsia" w:ascii="仿宋" w:hAnsi="仿宋" w:eastAsia="仿宋" w:cs="仿宋"/>
                <w:b/>
                <w:bCs w:val="0"/>
                <w:color w:val="auto"/>
                <w:sz w:val="18"/>
                <w:szCs w:val="18"/>
                <w:lang w:val="en-US" w:eastAsia="zh-CN"/>
              </w:rPr>
              <w:t>8</w:t>
            </w:r>
          </w:p>
        </w:tc>
      </w:tr>
    </w:tbl>
    <w:p>
      <w:pPr>
        <w:adjustRightInd w:val="0"/>
        <w:snapToGrid w:val="0"/>
        <w:ind w:firstLine="482" w:firstLineChars="200"/>
        <w:jc w:val="center"/>
        <w:rPr>
          <w:rFonts w:eastAsia="宋体"/>
          <w:b/>
        </w:rPr>
      </w:pPr>
    </w:p>
    <w:p>
      <w:pPr>
        <w:adjustRightInd w:val="0"/>
        <w:snapToGrid w:val="0"/>
        <w:spacing w:after="156" w:afterLines="50"/>
        <w:ind w:firstLine="482" w:firstLineChars="200"/>
        <w:jc w:val="center"/>
        <w:rPr>
          <w:rFonts w:eastAsia="宋体"/>
          <w:b/>
          <w:lang w:eastAsia="zh-CN"/>
        </w:rPr>
      </w:pPr>
      <w:r>
        <w:rPr>
          <w:rFonts w:eastAsia="宋体"/>
          <w:b/>
          <w:lang w:eastAsia="zh-CN"/>
        </w:rPr>
        <w:t>表3-3-2 近两学年中等职业学校教师教学竞赛情况一览表</w:t>
      </w:r>
    </w:p>
    <w:tbl>
      <w:tblPr>
        <w:tblStyle w:val="5"/>
        <w:tblW w:w="0" w:type="auto"/>
        <w:jc w:val="center"/>
        <w:tblLayout w:type="fixed"/>
        <w:tblCellMar>
          <w:top w:w="0" w:type="dxa"/>
          <w:left w:w="0" w:type="dxa"/>
          <w:bottom w:w="0" w:type="dxa"/>
          <w:right w:w="0" w:type="dxa"/>
        </w:tblCellMar>
      </w:tblPr>
      <w:tblGrid>
        <w:gridCol w:w="1288"/>
        <w:gridCol w:w="804"/>
        <w:gridCol w:w="603"/>
        <w:gridCol w:w="606"/>
        <w:gridCol w:w="767"/>
        <w:gridCol w:w="539"/>
        <w:gridCol w:w="541"/>
        <w:gridCol w:w="805"/>
        <w:gridCol w:w="577"/>
        <w:gridCol w:w="485"/>
        <w:gridCol w:w="900"/>
        <w:gridCol w:w="540"/>
        <w:gridCol w:w="561"/>
      </w:tblGrid>
      <w:tr>
        <w:tblPrEx>
          <w:tblCellMar>
            <w:top w:w="0" w:type="dxa"/>
            <w:left w:w="0" w:type="dxa"/>
            <w:bottom w:w="0" w:type="dxa"/>
            <w:right w:w="0" w:type="dxa"/>
          </w:tblCellMar>
        </w:tblPrEx>
        <w:trPr>
          <w:trHeight w:val="451" w:hRule="atLeast"/>
          <w:jc w:val="center"/>
        </w:trPr>
        <w:tc>
          <w:tcPr>
            <w:tcW w:w="1288" w:type="dxa"/>
            <w:vMerge w:val="restart"/>
            <w:tcBorders>
              <w:top w:val="single" w:color="000000" w:sz="8" w:space="0"/>
              <w:left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sz w:val="18"/>
                <w:szCs w:val="18"/>
              </w:rPr>
              <w:t>学年度</w:t>
            </w:r>
          </w:p>
        </w:tc>
        <w:tc>
          <w:tcPr>
            <w:tcW w:w="2013"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240" w:lineRule="exact"/>
              <w:jc w:val="center"/>
              <w:rPr>
                <w:rFonts w:hint="eastAsia" w:ascii="仿宋" w:hAnsi="仿宋" w:eastAsia="仿宋" w:cs="仿宋"/>
                <w:b/>
                <w:sz w:val="18"/>
                <w:szCs w:val="18"/>
                <w:lang w:eastAsia="zh-CN"/>
              </w:rPr>
            </w:pPr>
            <w:r>
              <w:rPr>
                <w:rFonts w:hint="eastAsia" w:ascii="仿宋" w:hAnsi="仿宋" w:eastAsia="仿宋" w:cs="仿宋"/>
                <w:b/>
                <w:sz w:val="18"/>
                <w:szCs w:val="18"/>
                <w:lang w:eastAsia="zh-CN"/>
              </w:rPr>
              <w:t>信息化大赛获奖（人）</w:t>
            </w:r>
          </w:p>
        </w:tc>
        <w:tc>
          <w:tcPr>
            <w:tcW w:w="1847"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优质课获奖（节）</w:t>
            </w:r>
          </w:p>
        </w:tc>
        <w:tc>
          <w:tcPr>
            <w:tcW w:w="1867"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教学软件获奖（件）</w:t>
            </w:r>
          </w:p>
        </w:tc>
        <w:tc>
          <w:tcPr>
            <w:tcW w:w="2001" w:type="dxa"/>
            <w:gridSpan w:val="3"/>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论文获奖（篇）</w:t>
            </w:r>
          </w:p>
        </w:tc>
      </w:tr>
      <w:tr>
        <w:tblPrEx>
          <w:tblCellMar>
            <w:top w:w="0" w:type="dxa"/>
            <w:left w:w="0" w:type="dxa"/>
            <w:bottom w:w="0" w:type="dxa"/>
            <w:right w:w="0" w:type="dxa"/>
          </w:tblCellMar>
        </w:tblPrEx>
        <w:trPr>
          <w:trHeight w:val="457" w:hRule="atLeast"/>
          <w:jc w:val="center"/>
        </w:trPr>
        <w:tc>
          <w:tcPr>
            <w:tcW w:w="1288" w:type="dxa"/>
            <w:vMerge w:val="continue"/>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rPr>
            </w:pPr>
          </w:p>
        </w:tc>
        <w:tc>
          <w:tcPr>
            <w:tcW w:w="80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国家级</w:t>
            </w:r>
          </w:p>
        </w:tc>
        <w:tc>
          <w:tcPr>
            <w:tcW w:w="6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省级</w:t>
            </w:r>
          </w:p>
        </w:tc>
        <w:tc>
          <w:tcPr>
            <w:tcW w:w="60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市级</w:t>
            </w:r>
          </w:p>
        </w:tc>
        <w:tc>
          <w:tcPr>
            <w:tcW w:w="76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国家级</w:t>
            </w:r>
          </w:p>
        </w:tc>
        <w:tc>
          <w:tcPr>
            <w:tcW w:w="53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省级</w:t>
            </w:r>
          </w:p>
        </w:tc>
        <w:tc>
          <w:tcPr>
            <w:tcW w:w="5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市级</w:t>
            </w:r>
          </w:p>
        </w:tc>
        <w:tc>
          <w:tcPr>
            <w:tcW w:w="8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国家级</w:t>
            </w:r>
          </w:p>
        </w:tc>
        <w:tc>
          <w:tcPr>
            <w:tcW w:w="5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省级</w:t>
            </w:r>
          </w:p>
        </w:tc>
        <w:tc>
          <w:tcPr>
            <w:tcW w:w="4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市级</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国家级</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省级</w:t>
            </w:r>
          </w:p>
        </w:tc>
        <w:tc>
          <w:tcPr>
            <w:tcW w:w="5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exact"/>
              <w:jc w:val="center"/>
              <w:rPr>
                <w:rFonts w:hint="eastAsia" w:ascii="仿宋" w:hAnsi="仿宋" w:eastAsia="仿宋" w:cs="仿宋"/>
                <w:b/>
                <w:sz w:val="18"/>
                <w:szCs w:val="18"/>
              </w:rPr>
            </w:pPr>
            <w:r>
              <w:rPr>
                <w:rFonts w:hint="eastAsia" w:ascii="仿宋" w:hAnsi="仿宋" w:eastAsia="仿宋" w:cs="仿宋"/>
                <w:b/>
                <w:sz w:val="18"/>
                <w:szCs w:val="18"/>
              </w:rPr>
              <w:t>市级</w:t>
            </w:r>
          </w:p>
        </w:tc>
      </w:tr>
      <w:tr>
        <w:tblPrEx>
          <w:tblCellMar>
            <w:top w:w="0" w:type="dxa"/>
            <w:left w:w="0" w:type="dxa"/>
            <w:bottom w:w="0" w:type="dxa"/>
            <w:right w:w="0" w:type="dxa"/>
          </w:tblCellMar>
        </w:tblPrEx>
        <w:trPr>
          <w:trHeight w:val="454" w:hRule="exact"/>
          <w:jc w:val="center"/>
        </w:trPr>
        <w:tc>
          <w:tcPr>
            <w:tcW w:w="1288" w:type="dxa"/>
            <w:tcBorders>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spacing w:line="240" w:lineRule="atLeast"/>
              <w:jc w:val="center"/>
              <w:rPr>
                <w:rFonts w:hint="eastAsia" w:ascii="仿宋" w:hAnsi="仿宋" w:eastAsia="仿宋" w:cs="仿宋"/>
                <w:b/>
                <w:sz w:val="18"/>
                <w:szCs w:val="18"/>
              </w:rPr>
            </w:pPr>
            <w:r>
              <w:rPr>
                <w:rFonts w:hint="eastAsia" w:ascii="仿宋" w:hAnsi="仿宋" w:eastAsia="仿宋" w:cs="仿宋"/>
                <w:b/>
                <w:sz w:val="18"/>
                <w:szCs w:val="18"/>
              </w:rPr>
              <w:t>201</w:t>
            </w:r>
            <w:r>
              <w:rPr>
                <w:rFonts w:hint="eastAsia" w:ascii="仿宋" w:hAnsi="仿宋" w:eastAsia="仿宋" w:cs="仿宋"/>
                <w:b/>
                <w:sz w:val="18"/>
                <w:szCs w:val="18"/>
                <w:lang w:eastAsia="zh-CN"/>
              </w:rPr>
              <w:t>8</w:t>
            </w:r>
            <w:r>
              <w:rPr>
                <w:rFonts w:hint="eastAsia" w:ascii="仿宋" w:hAnsi="仿宋" w:eastAsia="仿宋" w:cs="仿宋"/>
                <w:b/>
                <w:sz w:val="18"/>
                <w:szCs w:val="18"/>
              </w:rPr>
              <w:t>～201</w:t>
            </w:r>
            <w:r>
              <w:rPr>
                <w:rFonts w:hint="eastAsia" w:ascii="仿宋" w:hAnsi="仿宋" w:eastAsia="仿宋" w:cs="仿宋"/>
                <w:b/>
                <w:sz w:val="18"/>
                <w:szCs w:val="18"/>
                <w:lang w:eastAsia="zh-CN"/>
              </w:rPr>
              <w:t>9</w:t>
            </w:r>
          </w:p>
        </w:tc>
        <w:tc>
          <w:tcPr>
            <w:tcW w:w="80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6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76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53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5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8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5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4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2</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c>
          <w:tcPr>
            <w:tcW w:w="5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lang w:val="en-US" w:eastAsia="zh-CN"/>
              </w:rPr>
            </w:pPr>
            <w:r>
              <w:rPr>
                <w:rFonts w:hint="eastAsia" w:ascii="仿宋" w:hAnsi="仿宋" w:eastAsia="仿宋" w:cs="仿宋"/>
                <w:b/>
                <w:sz w:val="18"/>
                <w:szCs w:val="18"/>
                <w:lang w:val="en-US" w:eastAsia="zh-CN"/>
              </w:rPr>
              <w:t>0</w:t>
            </w:r>
          </w:p>
        </w:tc>
      </w:tr>
      <w:tr>
        <w:tblPrEx>
          <w:tblCellMar>
            <w:top w:w="0" w:type="dxa"/>
            <w:left w:w="0" w:type="dxa"/>
            <w:bottom w:w="0" w:type="dxa"/>
            <w:right w:w="0" w:type="dxa"/>
          </w:tblCellMar>
        </w:tblPrEx>
        <w:trPr>
          <w:trHeight w:val="454" w:hRule="exact"/>
          <w:jc w:val="center"/>
        </w:trPr>
        <w:tc>
          <w:tcPr>
            <w:tcW w:w="1288"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spacing w:line="240" w:lineRule="atLeast"/>
              <w:jc w:val="center"/>
              <w:rPr>
                <w:rFonts w:hint="eastAsia" w:ascii="仿宋" w:hAnsi="仿宋" w:eastAsia="仿宋" w:cs="仿宋"/>
                <w:b/>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val="en-US" w:eastAsia="zh-CN"/>
              </w:rPr>
              <w:t>9</w:t>
            </w:r>
            <w:r>
              <w:rPr>
                <w:rFonts w:hint="eastAsia" w:ascii="仿宋" w:hAnsi="仿宋" w:eastAsia="仿宋" w:cs="仿宋"/>
                <w:b/>
                <w:bCs/>
                <w:color w:val="auto"/>
                <w:sz w:val="18"/>
                <w:szCs w:val="18"/>
              </w:rPr>
              <w:t>～20</w:t>
            </w:r>
            <w:r>
              <w:rPr>
                <w:rFonts w:hint="eastAsia" w:ascii="仿宋" w:hAnsi="仿宋" w:eastAsia="仿宋" w:cs="仿宋"/>
                <w:b/>
                <w:bCs/>
                <w:color w:val="auto"/>
                <w:sz w:val="18"/>
                <w:szCs w:val="18"/>
                <w:lang w:val="en-US" w:eastAsia="zh-CN"/>
              </w:rPr>
              <w:t>20</w:t>
            </w:r>
          </w:p>
        </w:tc>
        <w:tc>
          <w:tcPr>
            <w:tcW w:w="804"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603"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606"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767"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539"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54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805"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57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48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lang w:val="en-US" w:eastAsia="zh-CN"/>
              </w:rPr>
              <w:t>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54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c>
          <w:tcPr>
            <w:tcW w:w="561"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315" w:lineRule="atLeast"/>
              <w:jc w:val="center"/>
              <w:rPr>
                <w:rFonts w:hint="eastAsia" w:ascii="仿宋" w:hAnsi="仿宋" w:eastAsia="仿宋" w:cs="仿宋"/>
                <w:b/>
                <w:sz w:val="18"/>
                <w:szCs w:val="18"/>
              </w:rPr>
            </w:pPr>
            <w:r>
              <w:rPr>
                <w:rFonts w:hint="eastAsia" w:ascii="仿宋" w:hAnsi="仿宋" w:eastAsia="仿宋" w:cs="仿宋"/>
                <w:b/>
                <w:bCs/>
                <w:color w:val="auto"/>
                <w:kern w:val="0"/>
                <w:sz w:val="18"/>
                <w:szCs w:val="18"/>
              </w:rPr>
              <w:t>0</w:t>
            </w:r>
          </w:p>
        </w:tc>
      </w:tr>
    </w:tbl>
    <w:p>
      <w:pPr>
        <w:widowControl/>
        <w:ind w:firstLine="354" w:firstLineChars="196"/>
        <w:outlineLvl w:val="2"/>
        <w:rPr>
          <w:rFonts w:eastAsia="宋体"/>
          <w:b/>
          <w:lang w:eastAsia="zh-CN"/>
        </w:rPr>
      </w:pPr>
      <w:r>
        <w:rPr>
          <w:rFonts w:eastAsia="宋体"/>
          <w:b/>
          <w:bCs/>
          <w:sz w:val="18"/>
          <w:szCs w:val="18"/>
          <w:lang w:eastAsia="zh-CN"/>
        </w:rPr>
        <w:t>备注：</w:t>
      </w:r>
      <w:r>
        <w:rPr>
          <w:rFonts w:eastAsia="宋体"/>
          <w:bCs/>
          <w:sz w:val="18"/>
          <w:szCs w:val="18"/>
          <w:lang w:eastAsia="zh-CN"/>
        </w:rPr>
        <w:t>技能大赛是指由各级教育行政部门举办的教学竞赛，不包括行业组织举办的竞赛活动。</w:t>
      </w:r>
    </w:p>
    <w:p>
      <w:pPr>
        <w:adjustRightInd w:val="0"/>
        <w:snapToGrid w:val="0"/>
        <w:spacing w:after="156" w:afterLines="50"/>
        <w:ind w:firstLine="482" w:firstLineChars="200"/>
        <w:jc w:val="center"/>
        <w:rPr>
          <w:rFonts w:eastAsia="宋体"/>
          <w:b/>
          <w:lang w:eastAsia="zh-CN"/>
        </w:rPr>
      </w:pPr>
      <w:r>
        <w:rPr>
          <w:rFonts w:eastAsia="宋体"/>
          <w:b/>
          <w:lang w:eastAsia="zh-CN"/>
        </w:rPr>
        <w:t>表3-3-3 近两学年中等职业学校教师教科研情况一览表</w:t>
      </w:r>
    </w:p>
    <w:tbl>
      <w:tblPr>
        <w:tblStyle w:val="5"/>
        <w:tblW w:w="9390" w:type="dxa"/>
        <w:jc w:val="center"/>
        <w:tblLayout w:type="fixed"/>
        <w:tblCellMar>
          <w:top w:w="0" w:type="dxa"/>
          <w:left w:w="0" w:type="dxa"/>
          <w:bottom w:w="0" w:type="dxa"/>
          <w:right w:w="0" w:type="dxa"/>
        </w:tblCellMar>
      </w:tblPr>
      <w:tblGrid>
        <w:gridCol w:w="2239"/>
        <w:gridCol w:w="1017"/>
        <w:gridCol w:w="967"/>
        <w:gridCol w:w="1389"/>
        <w:gridCol w:w="1149"/>
        <w:gridCol w:w="1260"/>
        <w:gridCol w:w="1369"/>
      </w:tblGrid>
      <w:tr>
        <w:tblPrEx>
          <w:tblCellMar>
            <w:top w:w="0" w:type="dxa"/>
            <w:left w:w="0" w:type="dxa"/>
            <w:bottom w:w="0" w:type="dxa"/>
            <w:right w:w="0" w:type="dxa"/>
          </w:tblCellMar>
        </w:tblPrEx>
        <w:trPr>
          <w:trHeight w:val="445" w:hRule="atLeast"/>
          <w:jc w:val="center"/>
        </w:trPr>
        <w:tc>
          <w:tcPr>
            <w:tcW w:w="2239" w:type="dxa"/>
            <w:vMerge w:val="restart"/>
            <w:tcBorders>
              <w:top w:val="single" w:color="000000" w:sz="8" w:space="0"/>
              <w:left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学年度</w:t>
            </w:r>
          </w:p>
        </w:tc>
        <w:tc>
          <w:tcPr>
            <w:tcW w:w="1984" w:type="dxa"/>
            <w:gridSpan w:val="2"/>
            <w:tcBorders>
              <w:top w:val="single" w:color="000000" w:sz="8" w:space="0"/>
              <w:left w:val="single" w:color="000000" w:sz="8" w:space="0"/>
              <w:bottom w:val="single" w:color="000000" w:sz="8" w:space="0"/>
              <w:right w:val="single" w:color="auto" w:sz="4" w:space="0"/>
            </w:tcBorders>
            <w:vAlign w:val="center"/>
          </w:tcPr>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主编规划教材（本）</w:t>
            </w:r>
          </w:p>
        </w:tc>
        <w:tc>
          <w:tcPr>
            <w:tcW w:w="1389" w:type="dxa"/>
            <w:vMerge w:val="restart"/>
            <w:tcBorders>
              <w:top w:val="single" w:color="000000" w:sz="8" w:space="0"/>
              <w:left w:val="single" w:color="auto" w:sz="4" w:space="0"/>
              <w:right w:val="single" w:color="000000" w:sz="8" w:space="0"/>
            </w:tcBorders>
            <w:vAlign w:val="center"/>
          </w:tcPr>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CN刊物</w:t>
            </w:r>
          </w:p>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发表论文</w:t>
            </w:r>
          </w:p>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（篇）</w:t>
            </w:r>
          </w:p>
        </w:tc>
        <w:tc>
          <w:tcPr>
            <w:tcW w:w="3778"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研究课题（项）</w:t>
            </w:r>
          </w:p>
        </w:tc>
      </w:tr>
      <w:tr>
        <w:tblPrEx>
          <w:tblCellMar>
            <w:top w:w="0" w:type="dxa"/>
            <w:left w:w="0" w:type="dxa"/>
            <w:bottom w:w="0" w:type="dxa"/>
            <w:right w:w="0" w:type="dxa"/>
          </w:tblCellMar>
        </w:tblPrEx>
        <w:trPr>
          <w:trHeight w:val="439" w:hRule="atLeast"/>
          <w:jc w:val="center"/>
        </w:trPr>
        <w:tc>
          <w:tcPr>
            <w:tcW w:w="2239" w:type="dxa"/>
            <w:vMerge w:val="continue"/>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15" w:lineRule="atLeast"/>
              <w:jc w:val="center"/>
              <w:rPr>
                <w:rFonts w:hint="eastAsia" w:ascii="仿宋" w:hAnsi="仿宋" w:eastAsia="仿宋" w:cs="仿宋"/>
                <w:b/>
                <w:bCs/>
                <w:color w:val="auto"/>
                <w:kern w:val="0"/>
                <w:sz w:val="18"/>
                <w:szCs w:val="18"/>
              </w:rPr>
            </w:pPr>
          </w:p>
        </w:tc>
        <w:tc>
          <w:tcPr>
            <w:tcW w:w="1017" w:type="dxa"/>
            <w:tcBorders>
              <w:top w:val="single" w:color="000000" w:sz="8" w:space="0"/>
              <w:left w:val="single" w:color="000000" w:sz="8" w:space="0"/>
              <w:bottom w:val="single" w:color="000000" w:sz="8" w:space="0"/>
              <w:right w:val="single" w:color="auto" w:sz="4" w:space="0"/>
            </w:tcBorders>
            <w:vAlign w:val="center"/>
          </w:tcPr>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国家级</w:t>
            </w:r>
          </w:p>
        </w:tc>
        <w:tc>
          <w:tcPr>
            <w:tcW w:w="967" w:type="dxa"/>
            <w:tcBorders>
              <w:top w:val="single" w:color="000000" w:sz="8" w:space="0"/>
              <w:left w:val="single" w:color="auto" w:sz="4" w:space="0"/>
              <w:bottom w:val="single" w:color="000000" w:sz="8" w:space="0"/>
              <w:right w:val="single" w:color="auto" w:sz="4" w:space="0"/>
            </w:tcBorders>
            <w:vAlign w:val="center"/>
          </w:tcPr>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省级</w:t>
            </w:r>
          </w:p>
        </w:tc>
        <w:tc>
          <w:tcPr>
            <w:tcW w:w="1389" w:type="dxa"/>
            <w:vMerge w:val="continue"/>
            <w:tcBorders>
              <w:left w:val="single" w:color="auto" w:sz="4" w:space="0"/>
              <w:bottom w:val="single" w:color="000000" w:sz="8" w:space="0"/>
              <w:right w:val="single" w:color="000000" w:sz="8" w:space="0"/>
            </w:tcBorders>
            <w:vAlign w:val="center"/>
          </w:tcPr>
          <w:p>
            <w:pPr>
              <w:widowControl/>
              <w:spacing w:line="240" w:lineRule="exact"/>
              <w:jc w:val="center"/>
              <w:rPr>
                <w:rFonts w:hint="eastAsia" w:ascii="仿宋" w:hAnsi="仿宋" w:eastAsia="仿宋" w:cs="仿宋"/>
                <w:b/>
                <w:bCs/>
                <w:color w:val="auto"/>
                <w:kern w:val="0"/>
                <w:sz w:val="18"/>
                <w:szCs w:val="18"/>
              </w:rPr>
            </w:pPr>
          </w:p>
        </w:tc>
        <w:tc>
          <w:tcPr>
            <w:tcW w:w="1149"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国家级</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省级</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spacing w:line="240"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市级</w:t>
            </w:r>
          </w:p>
        </w:tc>
      </w:tr>
      <w:tr>
        <w:tblPrEx>
          <w:tblCellMar>
            <w:top w:w="0" w:type="dxa"/>
            <w:left w:w="0" w:type="dxa"/>
            <w:bottom w:w="0" w:type="dxa"/>
            <w:right w:w="0" w:type="dxa"/>
          </w:tblCellMar>
        </w:tblPrEx>
        <w:trPr>
          <w:trHeight w:val="454" w:hRule="exact"/>
          <w:jc w:val="center"/>
        </w:trPr>
        <w:tc>
          <w:tcPr>
            <w:tcW w:w="2239" w:type="dxa"/>
            <w:tcBorders>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4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val="en-US" w:eastAsia="zh-CN"/>
              </w:rPr>
              <w:t>8</w:t>
            </w:r>
            <w:r>
              <w:rPr>
                <w:rFonts w:hint="eastAsia" w:ascii="仿宋" w:hAnsi="仿宋" w:eastAsia="仿宋" w:cs="仿宋"/>
                <w:b/>
                <w:bCs/>
                <w:color w:val="auto"/>
                <w:sz w:val="18"/>
                <w:szCs w:val="18"/>
              </w:rPr>
              <w:t>～20</w:t>
            </w:r>
            <w:r>
              <w:rPr>
                <w:rFonts w:hint="eastAsia" w:ascii="仿宋" w:hAnsi="仿宋" w:eastAsia="仿宋" w:cs="仿宋"/>
                <w:b/>
                <w:bCs/>
                <w:color w:val="auto"/>
                <w:sz w:val="18"/>
                <w:szCs w:val="18"/>
                <w:lang w:val="en-US" w:eastAsia="zh-CN"/>
              </w:rPr>
              <w:t>19</w:t>
            </w:r>
          </w:p>
        </w:tc>
        <w:tc>
          <w:tcPr>
            <w:tcW w:w="1017" w:type="dxa"/>
            <w:tcBorders>
              <w:top w:val="single" w:color="000000" w:sz="8" w:space="0"/>
              <w:left w:val="single" w:color="000000" w:sz="8" w:space="0"/>
              <w:bottom w:val="single" w:color="000000" w:sz="8" w:space="0"/>
              <w:right w:val="single" w:color="auto" w:sz="4" w:space="0"/>
            </w:tcBorders>
            <w:vAlign w:val="center"/>
          </w:tcPr>
          <w:p>
            <w:pPr>
              <w:widowControl/>
              <w:spacing w:line="315"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967" w:type="dxa"/>
            <w:tcBorders>
              <w:top w:val="single" w:color="000000" w:sz="8" w:space="0"/>
              <w:left w:val="single" w:color="auto" w:sz="4" w:space="0"/>
              <w:bottom w:val="single" w:color="000000" w:sz="8" w:space="0"/>
              <w:right w:val="single" w:color="auto" w:sz="4" w:space="0"/>
            </w:tcBorders>
            <w:vAlign w:val="center"/>
          </w:tcPr>
          <w:p>
            <w:pPr>
              <w:widowControl/>
              <w:spacing w:line="315"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1389" w:type="dxa"/>
            <w:tcBorders>
              <w:top w:val="single" w:color="000000" w:sz="8" w:space="0"/>
              <w:left w:val="single" w:color="auto" w:sz="4" w:space="0"/>
              <w:bottom w:val="single" w:color="000000" w:sz="8" w:space="0"/>
              <w:right w:val="single" w:color="000000" w:sz="8" w:space="0"/>
            </w:tcBorders>
            <w:vAlign w:val="center"/>
          </w:tcPr>
          <w:p>
            <w:pPr>
              <w:widowControl/>
              <w:spacing w:line="315" w:lineRule="atLeast"/>
              <w:jc w:val="center"/>
              <w:rPr>
                <w:rFonts w:hint="eastAsia" w:ascii="仿宋" w:hAnsi="仿宋" w:eastAsia="仿宋" w:cs="仿宋"/>
                <w:b/>
                <w:bCs/>
                <w:color w:val="auto"/>
                <w:kern w:val="0"/>
                <w:sz w:val="18"/>
                <w:szCs w:val="18"/>
                <w:lang w:eastAsia="zh-CN"/>
              </w:rPr>
            </w:pPr>
            <w:r>
              <w:rPr>
                <w:rFonts w:hint="eastAsia" w:ascii="仿宋" w:hAnsi="仿宋" w:eastAsia="仿宋" w:cs="仿宋"/>
                <w:b/>
                <w:bCs/>
                <w:color w:val="auto"/>
                <w:kern w:val="0"/>
                <w:sz w:val="18"/>
                <w:szCs w:val="18"/>
                <w:lang w:val="en-US" w:eastAsia="zh-CN"/>
              </w:rPr>
              <w:t>0</w:t>
            </w:r>
          </w:p>
        </w:tc>
        <w:tc>
          <w:tcPr>
            <w:tcW w:w="1149" w:type="dxa"/>
            <w:tcBorders>
              <w:top w:val="single" w:color="000000" w:sz="8" w:space="0"/>
              <w:left w:val="single" w:color="000000" w:sz="8" w:space="0"/>
              <w:bottom w:val="single" w:color="000000" w:sz="8" w:space="0"/>
              <w:right w:val="single" w:color="000000" w:sz="8" w:space="0"/>
            </w:tcBorders>
            <w:vAlign w:val="center"/>
          </w:tcPr>
          <w:p>
            <w:pPr>
              <w:widowControl/>
              <w:spacing w:line="315"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spacing w:line="315"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spacing w:line="315"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r>
      <w:tr>
        <w:tblPrEx>
          <w:tblCellMar>
            <w:top w:w="0" w:type="dxa"/>
            <w:left w:w="0" w:type="dxa"/>
            <w:bottom w:w="0" w:type="dxa"/>
            <w:right w:w="0" w:type="dxa"/>
          </w:tblCellMar>
        </w:tblPrEx>
        <w:trPr>
          <w:trHeight w:val="454" w:hRule="exact"/>
          <w:jc w:val="center"/>
        </w:trPr>
        <w:tc>
          <w:tcPr>
            <w:tcW w:w="2239"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24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val="en-US" w:eastAsia="zh-CN"/>
              </w:rPr>
              <w:t>9</w:t>
            </w:r>
            <w:r>
              <w:rPr>
                <w:rFonts w:hint="eastAsia" w:ascii="仿宋" w:hAnsi="仿宋" w:eastAsia="仿宋" w:cs="仿宋"/>
                <w:b/>
                <w:bCs/>
                <w:color w:val="auto"/>
                <w:sz w:val="18"/>
                <w:szCs w:val="18"/>
              </w:rPr>
              <w:t>～20</w:t>
            </w:r>
            <w:r>
              <w:rPr>
                <w:rFonts w:hint="eastAsia" w:ascii="仿宋" w:hAnsi="仿宋" w:eastAsia="仿宋" w:cs="仿宋"/>
                <w:b/>
                <w:bCs/>
                <w:color w:val="auto"/>
                <w:sz w:val="18"/>
                <w:szCs w:val="18"/>
                <w:lang w:val="en-US" w:eastAsia="zh-CN"/>
              </w:rPr>
              <w:t>20</w:t>
            </w:r>
          </w:p>
        </w:tc>
        <w:tc>
          <w:tcPr>
            <w:tcW w:w="1017" w:type="dxa"/>
            <w:tcBorders>
              <w:top w:val="single" w:color="000000" w:sz="8" w:space="0"/>
              <w:left w:val="single" w:color="000000" w:sz="8" w:space="0"/>
              <w:bottom w:val="single" w:color="000000" w:sz="8" w:space="0"/>
              <w:right w:val="single" w:color="auto" w:sz="4" w:space="0"/>
            </w:tcBorders>
            <w:vAlign w:val="center"/>
          </w:tcPr>
          <w:p>
            <w:pPr>
              <w:widowControl/>
              <w:spacing w:line="315"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967" w:type="dxa"/>
            <w:tcBorders>
              <w:top w:val="single" w:color="000000" w:sz="8" w:space="0"/>
              <w:left w:val="single" w:color="auto" w:sz="4" w:space="0"/>
              <w:bottom w:val="single" w:color="000000" w:sz="8" w:space="0"/>
              <w:right w:val="single" w:color="auto" w:sz="4" w:space="0"/>
            </w:tcBorders>
            <w:vAlign w:val="center"/>
          </w:tcPr>
          <w:p>
            <w:pPr>
              <w:widowControl/>
              <w:spacing w:line="315"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1389" w:type="dxa"/>
            <w:tcBorders>
              <w:top w:val="single" w:color="000000" w:sz="8" w:space="0"/>
              <w:left w:val="single" w:color="auto" w:sz="4" w:space="0"/>
              <w:bottom w:val="single" w:color="000000" w:sz="8" w:space="0"/>
              <w:right w:val="single" w:color="000000" w:sz="8" w:space="0"/>
            </w:tcBorders>
            <w:vAlign w:val="center"/>
          </w:tcPr>
          <w:p>
            <w:pPr>
              <w:widowControl/>
              <w:spacing w:line="315" w:lineRule="atLeas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1149" w:type="dxa"/>
            <w:tcBorders>
              <w:top w:val="single" w:color="000000" w:sz="8" w:space="0"/>
              <w:left w:val="single" w:color="000000" w:sz="8" w:space="0"/>
              <w:bottom w:val="single" w:color="000000" w:sz="8" w:space="0"/>
              <w:right w:val="single" w:color="000000" w:sz="8" w:space="0"/>
            </w:tcBorders>
            <w:vAlign w:val="center"/>
          </w:tcPr>
          <w:p>
            <w:pPr>
              <w:widowControl/>
              <w:spacing w:line="315"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spacing w:line="315"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c>
          <w:tcPr>
            <w:tcW w:w="1369" w:type="dxa"/>
            <w:tcBorders>
              <w:top w:val="single" w:color="000000" w:sz="8" w:space="0"/>
              <w:left w:val="single" w:color="000000" w:sz="8" w:space="0"/>
              <w:bottom w:val="single" w:color="000000" w:sz="8" w:space="0"/>
              <w:right w:val="single" w:color="000000" w:sz="8" w:space="0"/>
            </w:tcBorders>
            <w:vAlign w:val="center"/>
          </w:tcPr>
          <w:p>
            <w:pPr>
              <w:widowControl/>
              <w:spacing w:line="315" w:lineRule="exact"/>
              <w:jc w:val="center"/>
              <w:rPr>
                <w:rFonts w:hint="eastAsia" w:ascii="仿宋" w:hAnsi="仿宋" w:eastAsia="仿宋" w:cs="仿宋"/>
                <w:b/>
                <w:bCs/>
                <w:color w:val="auto"/>
                <w:kern w:val="0"/>
                <w:sz w:val="18"/>
                <w:szCs w:val="18"/>
              </w:rPr>
            </w:pPr>
            <w:r>
              <w:rPr>
                <w:rFonts w:hint="eastAsia" w:ascii="仿宋" w:hAnsi="仿宋" w:eastAsia="仿宋" w:cs="仿宋"/>
                <w:b/>
                <w:bCs/>
                <w:color w:val="auto"/>
                <w:kern w:val="0"/>
                <w:sz w:val="18"/>
                <w:szCs w:val="18"/>
              </w:rPr>
              <w:t>0</w:t>
            </w:r>
          </w:p>
        </w:tc>
      </w:tr>
    </w:tbl>
    <w:p>
      <w:pPr>
        <w:widowControl/>
        <w:ind w:firstLine="354" w:firstLineChars="196"/>
        <w:outlineLvl w:val="2"/>
        <w:rPr>
          <w:rFonts w:eastAsia="宋体"/>
          <w:bCs/>
          <w:sz w:val="18"/>
          <w:szCs w:val="18"/>
          <w:lang w:eastAsia="zh-CN"/>
        </w:rPr>
      </w:pPr>
      <w:r>
        <w:rPr>
          <w:rFonts w:eastAsia="宋体"/>
          <w:b/>
          <w:bCs/>
          <w:sz w:val="18"/>
          <w:szCs w:val="18"/>
          <w:lang w:eastAsia="zh-CN"/>
        </w:rPr>
        <w:t>备注：</w:t>
      </w:r>
      <w:r>
        <w:rPr>
          <w:rFonts w:eastAsia="宋体"/>
          <w:bCs/>
          <w:sz w:val="18"/>
          <w:szCs w:val="18"/>
          <w:lang w:eastAsia="zh-CN"/>
        </w:rPr>
        <w:t>国家规划教材含参与编著；发表论文不含论文集中论文；课题不包括行业组织的课题。</w:t>
      </w:r>
    </w:p>
    <w:p>
      <w:pPr>
        <w:widowControl/>
        <w:adjustRightInd w:val="0"/>
        <w:snapToGrid w:val="0"/>
        <w:outlineLvl w:val="0"/>
        <w:rPr>
          <w:rFonts w:eastAsia="宋体"/>
          <w:b/>
          <w:lang w:eastAsia="zh-CN"/>
        </w:rPr>
      </w:pPr>
    </w:p>
    <w:p>
      <w:pPr>
        <w:adjustRightInd w:val="0"/>
        <w:snapToGrid w:val="0"/>
        <w:outlineLvl w:val="1"/>
        <w:rPr>
          <w:rFonts w:eastAsia="宋体"/>
          <w:b/>
          <w:lang w:eastAsia="zh-CN"/>
        </w:rPr>
      </w:pPr>
      <w:r>
        <w:rPr>
          <w:rFonts w:eastAsia="宋体"/>
          <w:b/>
          <w:lang w:eastAsia="zh-CN"/>
        </w:rPr>
        <w:t>3.4 规范管理</w:t>
      </w:r>
    </w:p>
    <w:p>
      <w:pPr>
        <w:adjustRightInd w:val="0"/>
        <w:snapToGrid w:val="0"/>
        <w:spacing w:after="156" w:afterLines="50"/>
        <w:ind w:firstLine="482" w:firstLineChars="200"/>
        <w:jc w:val="center"/>
        <w:outlineLvl w:val="2"/>
        <w:rPr>
          <w:rFonts w:eastAsia="宋体"/>
          <w:b/>
          <w:lang w:eastAsia="zh-CN"/>
        </w:rPr>
      </w:pPr>
      <w:r>
        <w:rPr>
          <w:rFonts w:eastAsia="宋体"/>
          <w:b/>
          <w:lang w:eastAsia="zh-CN"/>
        </w:rPr>
        <w:t>表3-4 近两学年中等职业学校规范管理情况一览表</w:t>
      </w:r>
    </w:p>
    <w:tbl>
      <w:tblPr>
        <w:tblStyle w:val="5"/>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181"/>
        <w:gridCol w:w="1080"/>
        <w:gridCol w:w="1080"/>
        <w:gridCol w:w="1004"/>
        <w:gridCol w:w="1197"/>
        <w:gridCol w:w="144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exact"/>
          <w:jc w:val="center"/>
        </w:trPr>
        <w:tc>
          <w:tcPr>
            <w:tcW w:w="1103" w:type="dxa"/>
            <w:vAlign w:val="center"/>
          </w:tcPr>
          <w:p>
            <w:pPr>
              <w:adjustRightInd w:val="0"/>
              <w:snapToGrid w:val="0"/>
              <w:spacing w:line="28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学年度</w:t>
            </w:r>
          </w:p>
        </w:tc>
        <w:tc>
          <w:tcPr>
            <w:tcW w:w="1181" w:type="dxa"/>
            <w:vAlign w:val="center"/>
          </w:tcPr>
          <w:p>
            <w:pPr>
              <w:adjustRightInd w:val="0"/>
              <w:snapToGrid w:val="0"/>
              <w:spacing w:line="28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管理岗位</w:t>
            </w:r>
          </w:p>
        </w:tc>
        <w:tc>
          <w:tcPr>
            <w:tcW w:w="1080" w:type="dxa"/>
            <w:vAlign w:val="center"/>
          </w:tcPr>
          <w:p>
            <w:pPr>
              <w:adjustRightInd w:val="0"/>
              <w:snapToGrid w:val="0"/>
              <w:spacing w:line="28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管理人员（人）</w:t>
            </w:r>
          </w:p>
        </w:tc>
        <w:tc>
          <w:tcPr>
            <w:tcW w:w="1080" w:type="dxa"/>
            <w:vAlign w:val="center"/>
          </w:tcPr>
          <w:p>
            <w:pPr>
              <w:adjustRightInd w:val="0"/>
              <w:snapToGrid w:val="0"/>
              <w:spacing w:line="28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管理制度（项）</w:t>
            </w:r>
          </w:p>
        </w:tc>
        <w:tc>
          <w:tcPr>
            <w:tcW w:w="1004" w:type="dxa"/>
            <w:vAlign w:val="center"/>
          </w:tcPr>
          <w:p>
            <w:pPr>
              <w:adjustRightInd w:val="0"/>
              <w:snapToGrid w:val="0"/>
              <w:spacing w:line="28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学习培训（次）</w:t>
            </w:r>
          </w:p>
        </w:tc>
        <w:tc>
          <w:tcPr>
            <w:tcW w:w="1197" w:type="dxa"/>
            <w:vAlign w:val="center"/>
          </w:tcPr>
          <w:p>
            <w:pPr>
              <w:adjustRightInd w:val="0"/>
              <w:snapToGrid w:val="0"/>
              <w:spacing w:line="28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大型管理活动（次）</w:t>
            </w:r>
          </w:p>
        </w:tc>
        <w:tc>
          <w:tcPr>
            <w:tcW w:w="1440" w:type="dxa"/>
            <w:vAlign w:val="center"/>
          </w:tcPr>
          <w:p>
            <w:pPr>
              <w:adjustRightInd w:val="0"/>
              <w:snapToGrid w:val="0"/>
              <w:spacing w:line="28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运用信息化的管理人员（人）</w:t>
            </w:r>
          </w:p>
        </w:tc>
        <w:tc>
          <w:tcPr>
            <w:tcW w:w="1034" w:type="dxa"/>
            <w:vAlign w:val="center"/>
          </w:tcPr>
          <w:p>
            <w:pPr>
              <w:adjustRightInd w:val="0"/>
              <w:snapToGrid w:val="0"/>
              <w:spacing w:line="28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案例成果（件）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restart"/>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201</w:t>
            </w:r>
            <w:r>
              <w:rPr>
                <w:rFonts w:hint="eastAsia" w:ascii="仿宋" w:hAnsi="仿宋" w:eastAsia="仿宋" w:cs="仿宋"/>
                <w:b/>
                <w:bCs w:val="0"/>
                <w:sz w:val="18"/>
                <w:szCs w:val="18"/>
                <w:lang w:val="en-US" w:eastAsia="zh-CN"/>
              </w:rPr>
              <w:t>8</w:t>
            </w:r>
            <w:r>
              <w:rPr>
                <w:rFonts w:hint="eastAsia" w:ascii="仿宋" w:hAnsi="仿宋" w:eastAsia="仿宋" w:cs="仿宋"/>
                <w:b/>
                <w:bCs w:val="0"/>
                <w:sz w:val="18"/>
                <w:szCs w:val="18"/>
              </w:rPr>
              <w:t>～201</w:t>
            </w:r>
            <w:r>
              <w:rPr>
                <w:rFonts w:hint="eastAsia" w:ascii="仿宋" w:hAnsi="仿宋" w:eastAsia="仿宋" w:cs="仿宋"/>
                <w:b/>
                <w:bCs w:val="0"/>
                <w:sz w:val="18"/>
                <w:szCs w:val="18"/>
                <w:lang w:val="en-US" w:eastAsia="zh-CN"/>
              </w:rPr>
              <w:t>9</w:t>
            </w: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教学管理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4</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9</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32</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8</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2</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学生管理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7</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31</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32</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5</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5</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财务管理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4</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6</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10</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3</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后勤管理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4</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8</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10</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2</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2</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安全管理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31</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15</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5</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5</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6</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科研管理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restart"/>
            <w:vAlign w:val="center"/>
          </w:tcPr>
          <w:p>
            <w:pPr>
              <w:spacing w:line="24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rPr>
              <w:t>20</w:t>
            </w:r>
            <w:r>
              <w:rPr>
                <w:rFonts w:hint="eastAsia" w:ascii="仿宋" w:hAnsi="仿宋" w:eastAsia="仿宋" w:cs="仿宋"/>
                <w:b/>
                <w:bCs w:val="0"/>
                <w:sz w:val="18"/>
                <w:szCs w:val="18"/>
                <w:lang w:val="en-US" w:eastAsia="zh-CN"/>
              </w:rPr>
              <w:t>19</w:t>
            </w:r>
            <w:r>
              <w:rPr>
                <w:rFonts w:hint="eastAsia" w:ascii="仿宋" w:hAnsi="仿宋" w:eastAsia="仿宋" w:cs="仿宋"/>
                <w:b/>
                <w:bCs w:val="0"/>
                <w:sz w:val="18"/>
                <w:szCs w:val="18"/>
              </w:rPr>
              <w:t>～20</w:t>
            </w:r>
            <w:r>
              <w:rPr>
                <w:rFonts w:hint="eastAsia" w:ascii="仿宋" w:hAnsi="仿宋" w:eastAsia="仿宋" w:cs="仿宋"/>
                <w:b/>
                <w:bCs w:val="0"/>
                <w:sz w:val="18"/>
                <w:szCs w:val="18"/>
                <w:lang w:val="en-US" w:eastAsia="zh-CN"/>
              </w:rPr>
              <w:t>20</w:t>
            </w: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教学管理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4</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35</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2</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学生管理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9</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31</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31</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7</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财务管理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9</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7</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12</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3</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后勤管理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7</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12</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5</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5</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安全管理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31</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16</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5</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5</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6</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03" w:type="dxa"/>
            <w:vMerge w:val="continue"/>
            <w:vAlign w:val="center"/>
          </w:tcPr>
          <w:p>
            <w:pPr>
              <w:spacing w:line="240" w:lineRule="atLeast"/>
              <w:jc w:val="center"/>
              <w:rPr>
                <w:rFonts w:hint="eastAsia" w:ascii="仿宋" w:hAnsi="仿宋" w:eastAsia="仿宋" w:cs="仿宋"/>
                <w:b/>
                <w:bCs w:val="0"/>
                <w:sz w:val="18"/>
                <w:szCs w:val="18"/>
              </w:rPr>
            </w:pPr>
          </w:p>
        </w:tc>
        <w:tc>
          <w:tcPr>
            <w:tcW w:w="1181" w:type="dxa"/>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科研管理</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c>
          <w:tcPr>
            <w:tcW w:w="108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c>
          <w:tcPr>
            <w:tcW w:w="100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c>
          <w:tcPr>
            <w:tcW w:w="1197"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c>
          <w:tcPr>
            <w:tcW w:w="1440"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c>
          <w:tcPr>
            <w:tcW w:w="1034" w:type="dxa"/>
            <w:vAlign w:val="center"/>
          </w:tcPr>
          <w:p>
            <w:pPr>
              <w:adjustRightInd w:val="0"/>
              <w:snapToGrid w:val="0"/>
              <w:spacing w:after="200" w:line="22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0</w:t>
            </w:r>
          </w:p>
        </w:tc>
      </w:tr>
    </w:tbl>
    <w:p>
      <w:pPr>
        <w:widowControl/>
        <w:adjustRightInd w:val="0"/>
        <w:snapToGrid w:val="0"/>
        <w:outlineLvl w:val="0"/>
        <w:rPr>
          <w:rFonts w:eastAsia="宋体"/>
          <w:b/>
        </w:rPr>
      </w:pPr>
    </w:p>
    <w:p>
      <w:pPr>
        <w:adjustRightInd w:val="0"/>
        <w:snapToGrid w:val="0"/>
        <w:outlineLvl w:val="1"/>
        <w:rPr>
          <w:rFonts w:eastAsia="宋体"/>
          <w:b/>
        </w:rPr>
      </w:pPr>
      <w:r>
        <w:rPr>
          <w:rFonts w:eastAsia="宋体"/>
          <w:b/>
        </w:rPr>
        <w:t>3.5 德育工作情况</w:t>
      </w:r>
    </w:p>
    <w:p>
      <w:pPr>
        <w:adjustRightInd w:val="0"/>
        <w:snapToGrid w:val="0"/>
        <w:outlineLvl w:val="1"/>
        <w:rPr>
          <w:rFonts w:eastAsia="宋体"/>
          <w:b/>
        </w:rPr>
      </w:pPr>
    </w:p>
    <w:p>
      <w:pPr>
        <w:adjustRightInd w:val="0"/>
        <w:snapToGrid w:val="0"/>
        <w:spacing w:after="156" w:afterLines="50"/>
        <w:ind w:firstLine="482" w:firstLineChars="200"/>
        <w:jc w:val="center"/>
        <w:outlineLvl w:val="2"/>
        <w:rPr>
          <w:rFonts w:eastAsia="宋体"/>
          <w:b/>
          <w:lang w:eastAsia="zh-CN"/>
        </w:rPr>
      </w:pPr>
      <w:r>
        <w:rPr>
          <w:rFonts w:eastAsia="宋体"/>
          <w:b/>
          <w:lang w:eastAsia="zh-CN"/>
        </w:rPr>
        <w:t>表3-5-1 近两学年中等职业学校德育工作情况一览表</w:t>
      </w:r>
    </w:p>
    <w:tbl>
      <w:tblPr>
        <w:tblStyle w:val="5"/>
        <w:tblW w:w="9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92"/>
        <w:gridCol w:w="1440"/>
        <w:gridCol w:w="1620"/>
        <w:gridCol w:w="1440"/>
        <w:gridCol w:w="129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40"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学年度</w:t>
            </w:r>
          </w:p>
        </w:tc>
        <w:tc>
          <w:tcPr>
            <w:tcW w:w="892"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德育教师（人）</w:t>
            </w:r>
          </w:p>
        </w:tc>
        <w:tc>
          <w:tcPr>
            <w:tcW w:w="1440"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开齐开足德育课的专业（个）</w:t>
            </w:r>
          </w:p>
        </w:tc>
        <w:tc>
          <w:tcPr>
            <w:tcW w:w="1620"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开设心里健康教育的专业（个）</w:t>
            </w:r>
          </w:p>
        </w:tc>
        <w:tc>
          <w:tcPr>
            <w:tcW w:w="1440"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大型校园文化活动（次）</w:t>
            </w:r>
          </w:p>
        </w:tc>
        <w:tc>
          <w:tcPr>
            <w:tcW w:w="1292"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企业参与文化活动（次）</w:t>
            </w:r>
          </w:p>
        </w:tc>
        <w:tc>
          <w:tcPr>
            <w:tcW w:w="1260"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社区参与文化活动（次）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440" w:type="dxa"/>
            <w:tcBorders>
              <w:bottom w:val="single" w:color="auto" w:sz="4" w:space="0"/>
            </w:tcBorders>
            <w:shd w:val="clear" w:color="auto" w:fill="auto"/>
            <w:vAlign w:val="center"/>
          </w:tcPr>
          <w:p>
            <w:pPr>
              <w:spacing w:line="24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8</w:t>
            </w: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9</w:t>
            </w:r>
          </w:p>
        </w:tc>
        <w:tc>
          <w:tcPr>
            <w:tcW w:w="892"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6</w:t>
            </w:r>
          </w:p>
        </w:tc>
        <w:tc>
          <w:tcPr>
            <w:tcW w:w="1440"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val="en-US" w:eastAsia="zh-CN"/>
              </w:rPr>
              <w:t>20</w:t>
            </w:r>
          </w:p>
        </w:tc>
        <w:tc>
          <w:tcPr>
            <w:tcW w:w="1620"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val="en-US" w:eastAsia="zh-CN"/>
              </w:rPr>
              <w:t>3</w:t>
            </w:r>
          </w:p>
        </w:tc>
        <w:tc>
          <w:tcPr>
            <w:tcW w:w="1440"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val="en-US" w:eastAsia="zh-CN"/>
              </w:rPr>
              <w:t>15</w:t>
            </w:r>
          </w:p>
        </w:tc>
        <w:tc>
          <w:tcPr>
            <w:tcW w:w="1292"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2</w:t>
            </w:r>
          </w:p>
        </w:tc>
        <w:tc>
          <w:tcPr>
            <w:tcW w:w="1260"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440" w:type="dxa"/>
            <w:shd w:val="clear" w:color="auto" w:fill="auto"/>
            <w:vAlign w:val="center"/>
          </w:tcPr>
          <w:p>
            <w:pPr>
              <w:spacing w:line="24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9</w:t>
            </w:r>
            <w:r>
              <w:rPr>
                <w:rFonts w:hint="eastAsia" w:ascii="仿宋" w:hAnsi="仿宋" w:eastAsia="仿宋" w:cs="仿宋"/>
                <w:b/>
                <w:bCs/>
                <w:color w:val="auto"/>
                <w:sz w:val="18"/>
                <w:szCs w:val="18"/>
              </w:rPr>
              <w:t>～20</w:t>
            </w:r>
            <w:r>
              <w:rPr>
                <w:rFonts w:hint="eastAsia" w:ascii="仿宋" w:hAnsi="仿宋" w:eastAsia="仿宋" w:cs="仿宋"/>
                <w:b/>
                <w:bCs/>
                <w:color w:val="auto"/>
                <w:sz w:val="18"/>
                <w:szCs w:val="18"/>
                <w:lang w:eastAsia="zh-CN"/>
              </w:rPr>
              <w:t>20</w:t>
            </w:r>
          </w:p>
        </w:tc>
        <w:tc>
          <w:tcPr>
            <w:tcW w:w="892"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val="en-US" w:eastAsia="zh-CN"/>
              </w:rPr>
              <w:t>5</w:t>
            </w:r>
          </w:p>
        </w:tc>
        <w:tc>
          <w:tcPr>
            <w:tcW w:w="1440"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val="en-US" w:eastAsia="zh-CN"/>
              </w:rPr>
              <w:t>20</w:t>
            </w:r>
          </w:p>
        </w:tc>
        <w:tc>
          <w:tcPr>
            <w:tcW w:w="1620"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val="en-US" w:eastAsia="zh-CN"/>
              </w:rPr>
              <w:t>4</w:t>
            </w:r>
          </w:p>
        </w:tc>
        <w:tc>
          <w:tcPr>
            <w:tcW w:w="1440"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18"/>
                <w:szCs w:val="18"/>
                <w:lang w:val="en-US" w:eastAsia="zh-CN"/>
              </w:rPr>
            </w:pPr>
            <w:r>
              <w:rPr>
                <w:rFonts w:hint="eastAsia" w:ascii="仿宋" w:hAnsi="仿宋" w:eastAsia="仿宋" w:cs="仿宋"/>
                <w:b/>
                <w:bCs/>
                <w:color w:val="auto"/>
                <w:sz w:val="18"/>
                <w:szCs w:val="18"/>
                <w:lang w:val="en-US" w:eastAsia="zh-CN"/>
              </w:rPr>
              <w:t>14</w:t>
            </w:r>
          </w:p>
        </w:tc>
        <w:tc>
          <w:tcPr>
            <w:tcW w:w="1292"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3</w:t>
            </w:r>
          </w:p>
        </w:tc>
        <w:tc>
          <w:tcPr>
            <w:tcW w:w="1260"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2</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afterLines="50"/>
        <w:jc w:val="both"/>
        <w:outlineLvl w:val="2"/>
        <w:rPr>
          <w:rFonts w:eastAsia="宋体"/>
          <w:b/>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afterLines="50"/>
        <w:ind w:firstLine="482" w:firstLineChars="200"/>
        <w:jc w:val="center"/>
        <w:outlineLvl w:val="2"/>
        <w:rPr>
          <w:rFonts w:eastAsia="宋体"/>
          <w:b/>
          <w:lang w:eastAsia="zh-CN"/>
        </w:rPr>
      </w:pPr>
      <w:r>
        <w:rPr>
          <w:rFonts w:eastAsia="宋体"/>
          <w:b/>
          <w:lang w:eastAsia="zh-CN"/>
        </w:rPr>
        <w:t>表3-5-2 近两学年中等职业学校文明风采大赛情况一览表</w:t>
      </w:r>
    </w:p>
    <w:tbl>
      <w:tblPr>
        <w:tblStyle w:val="5"/>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883"/>
        <w:gridCol w:w="901"/>
        <w:gridCol w:w="901"/>
        <w:gridCol w:w="903"/>
        <w:gridCol w:w="901"/>
        <w:gridCol w:w="940"/>
        <w:gridCol w:w="880"/>
        <w:gridCol w:w="942"/>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03" w:type="dxa"/>
            <w:vMerge w:val="restart"/>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学年度</w:t>
            </w:r>
          </w:p>
        </w:tc>
        <w:tc>
          <w:tcPr>
            <w:tcW w:w="3588" w:type="dxa"/>
            <w:gridSpan w:val="4"/>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国家级竞赛（项）</w:t>
            </w:r>
          </w:p>
        </w:tc>
        <w:tc>
          <w:tcPr>
            <w:tcW w:w="3663" w:type="dxa"/>
            <w:gridSpan w:val="4"/>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省级竞赛（项）</w:t>
            </w:r>
          </w:p>
        </w:tc>
        <w:tc>
          <w:tcPr>
            <w:tcW w:w="1144" w:type="dxa"/>
            <w:vMerge w:val="restart"/>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校级文明风采活动（人）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03" w:type="dxa"/>
            <w:vMerge w:val="continue"/>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lang w:eastAsia="zh-CN"/>
              </w:rPr>
            </w:pPr>
          </w:p>
        </w:tc>
        <w:tc>
          <w:tcPr>
            <w:tcW w:w="883" w:type="dxa"/>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参加数</w:t>
            </w:r>
          </w:p>
        </w:tc>
        <w:tc>
          <w:tcPr>
            <w:tcW w:w="901" w:type="dxa"/>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一等奖</w:t>
            </w:r>
          </w:p>
        </w:tc>
        <w:tc>
          <w:tcPr>
            <w:tcW w:w="901" w:type="dxa"/>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二等奖</w:t>
            </w:r>
          </w:p>
        </w:tc>
        <w:tc>
          <w:tcPr>
            <w:tcW w:w="903" w:type="dxa"/>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三等奖</w:t>
            </w:r>
          </w:p>
        </w:tc>
        <w:tc>
          <w:tcPr>
            <w:tcW w:w="901" w:type="dxa"/>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参加数</w:t>
            </w:r>
          </w:p>
        </w:tc>
        <w:tc>
          <w:tcPr>
            <w:tcW w:w="940" w:type="dxa"/>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一等奖</w:t>
            </w:r>
          </w:p>
        </w:tc>
        <w:tc>
          <w:tcPr>
            <w:tcW w:w="880" w:type="dxa"/>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二等奖</w:t>
            </w:r>
          </w:p>
        </w:tc>
        <w:tc>
          <w:tcPr>
            <w:tcW w:w="942" w:type="dxa"/>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三等奖</w:t>
            </w:r>
          </w:p>
        </w:tc>
        <w:tc>
          <w:tcPr>
            <w:tcW w:w="1144" w:type="dxa"/>
            <w:vMerge w:val="continue"/>
            <w:shd w:val="clear" w:color="auto" w:fill="auto"/>
            <w:vAlign w:val="center"/>
          </w:tcPr>
          <w:p>
            <w:pPr>
              <w:adjustRightInd w:val="0"/>
              <w:snapToGrid w:val="0"/>
              <w:spacing w:before="100" w:beforeAutospacing="1" w:after="100" w:afterAutospacing="1" w:line="300" w:lineRule="exact"/>
              <w:jc w:val="center"/>
              <w:rPr>
                <w:rFonts w:hint="eastAsia" w:ascii="仿宋" w:hAnsi="仿宋" w:eastAsia="仿宋" w:cs="仿宋"/>
                <w:b/>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403" w:type="dxa"/>
            <w:tcBorders>
              <w:bottom w:val="single" w:color="auto" w:sz="4" w:space="0"/>
            </w:tcBorders>
            <w:shd w:val="clear" w:color="auto" w:fill="auto"/>
            <w:vAlign w:val="center"/>
          </w:tcPr>
          <w:p>
            <w:pPr>
              <w:spacing w:line="24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8</w:t>
            </w: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9</w:t>
            </w:r>
          </w:p>
        </w:tc>
        <w:tc>
          <w:tcPr>
            <w:tcW w:w="883" w:type="dxa"/>
            <w:tcBorders>
              <w:bottom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901" w:type="dxa"/>
            <w:tcBorders>
              <w:bottom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901" w:type="dxa"/>
            <w:tcBorders>
              <w:bottom w:val="single" w:color="auto" w:sz="4" w:space="0"/>
            </w:tcBorders>
            <w:shd w:val="clear" w:color="auto" w:fill="auto"/>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903" w:type="dxa"/>
            <w:tcBorders>
              <w:bottom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901" w:type="dxa"/>
            <w:tcBorders>
              <w:bottom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940" w:type="dxa"/>
            <w:tcBorders>
              <w:bottom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880" w:type="dxa"/>
            <w:tcBorders>
              <w:bottom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942" w:type="dxa"/>
            <w:tcBorders>
              <w:bottom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1144" w:type="dxa"/>
            <w:tcBorders>
              <w:bottom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403" w:type="dxa"/>
            <w:shd w:val="clear" w:color="auto" w:fill="auto"/>
            <w:vAlign w:val="center"/>
          </w:tcPr>
          <w:p>
            <w:pPr>
              <w:spacing w:line="24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9</w:t>
            </w:r>
            <w:r>
              <w:rPr>
                <w:rFonts w:hint="eastAsia" w:ascii="仿宋" w:hAnsi="仿宋" w:eastAsia="仿宋" w:cs="仿宋"/>
                <w:b/>
                <w:bCs/>
                <w:color w:val="auto"/>
                <w:sz w:val="18"/>
                <w:szCs w:val="18"/>
              </w:rPr>
              <w:t>～20</w:t>
            </w:r>
            <w:r>
              <w:rPr>
                <w:rFonts w:hint="eastAsia" w:ascii="仿宋" w:hAnsi="仿宋" w:eastAsia="仿宋" w:cs="仿宋"/>
                <w:b/>
                <w:bCs/>
                <w:color w:val="auto"/>
                <w:sz w:val="18"/>
                <w:szCs w:val="18"/>
                <w:lang w:eastAsia="zh-CN"/>
              </w:rPr>
              <w:t>20</w:t>
            </w:r>
          </w:p>
        </w:tc>
        <w:tc>
          <w:tcPr>
            <w:tcW w:w="883" w:type="dxa"/>
            <w:shd w:val="clear" w:color="auto" w:fill="auto"/>
            <w:vAlign w:val="center"/>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35</w:t>
            </w:r>
          </w:p>
        </w:tc>
        <w:tc>
          <w:tcPr>
            <w:tcW w:w="901" w:type="dxa"/>
            <w:shd w:val="clear" w:color="auto" w:fill="auto"/>
            <w:vAlign w:val="center"/>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0</w:t>
            </w:r>
          </w:p>
        </w:tc>
        <w:tc>
          <w:tcPr>
            <w:tcW w:w="901" w:type="dxa"/>
            <w:shd w:val="clear" w:color="auto" w:fill="auto"/>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0</w:t>
            </w:r>
          </w:p>
        </w:tc>
        <w:tc>
          <w:tcPr>
            <w:tcW w:w="903" w:type="dxa"/>
            <w:shd w:val="clear" w:color="auto" w:fill="auto"/>
            <w:vAlign w:val="center"/>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0</w:t>
            </w:r>
          </w:p>
        </w:tc>
        <w:tc>
          <w:tcPr>
            <w:tcW w:w="901" w:type="dxa"/>
            <w:shd w:val="clear" w:color="auto" w:fill="auto"/>
            <w:vAlign w:val="center"/>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0</w:t>
            </w:r>
          </w:p>
        </w:tc>
        <w:tc>
          <w:tcPr>
            <w:tcW w:w="940" w:type="dxa"/>
            <w:shd w:val="clear" w:color="auto" w:fill="auto"/>
            <w:vAlign w:val="center"/>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0</w:t>
            </w:r>
          </w:p>
        </w:tc>
        <w:tc>
          <w:tcPr>
            <w:tcW w:w="880" w:type="dxa"/>
            <w:shd w:val="clear" w:color="auto" w:fill="auto"/>
            <w:vAlign w:val="center"/>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0</w:t>
            </w:r>
          </w:p>
        </w:tc>
        <w:tc>
          <w:tcPr>
            <w:tcW w:w="942" w:type="dxa"/>
            <w:shd w:val="clear" w:color="auto" w:fill="auto"/>
            <w:vAlign w:val="center"/>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0</w:t>
            </w:r>
          </w:p>
        </w:tc>
        <w:tc>
          <w:tcPr>
            <w:tcW w:w="1144" w:type="dxa"/>
            <w:shd w:val="clear" w:color="auto" w:fill="auto"/>
            <w:vAlign w:val="center"/>
          </w:tcPr>
          <w:p>
            <w:pPr>
              <w:widowControl/>
              <w:spacing w:before="100" w:beforeAutospacing="1" w:after="100" w:afterAutospacing="1" w:line="36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136</w:t>
            </w:r>
          </w:p>
        </w:tc>
      </w:tr>
    </w:tbl>
    <w:p>
      <w:pPr>
        <w:widowControl/>
        <w:adjustRightInd w:val="0"/>
        <w:snapToGrid w:val="0"/>
        <w:outlineLvl w:val="0"/>
        <w:rPr>
          <w:rFonts w:eastAsia="宋体"/>
          <w:b/>
        </w:rPr>
      </w:pPr>
    </w:p>
    <w:p>
      <w:pPr>
        <w:adjustRightInd w:val="0"/>
        <w:snapToGrid w:val="0"/>
        <w:spacing w:after="156" w:afterLines="50"/>
        <w:ind w:firstLine="482" w:firstLineChars="200"/>
        <w:jc w:val="center"/>
        <w:outlineLvl w:val="2"/>
        <w:rPr>
          <w:rFonts w:eastAsia="宋体"/>
          <w:b/>
          <w:lang w:eastAsia="zh-CN"/>
        </w:rPr>
      </w:pPr>
      <w:r>
        <w:rPr>
          <w:rFonts w:eastAsia="宋体"/>
          <w:b/>
          <w:lang w:eastAsia="zh-CN"/>
        </w:rPr>
        <w:t>表3-5-3 近两学年中等职业学校学生组织情况一览表</w:t>
      </w:r>
    </w:p>
    <w:tbl>
      <w:tblPr>
        <w:tblStyle w:val="5"/>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169"/>
        <w:gridCol w:w="1163"/>
        <w:gridCol w:w="1357"/>
        <w:gridCol w:w="1260"/>
        <w:gridCol w:w="1260"/>
        <w:gridCol w:w="103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47"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学年度</w:t>
            </w:r>
          </w:p>
        </w:tc>
        <w:tc>
          <w:tcPr>
            <w:tcW w:w="1169"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基础团组织（个）</w:t>
            </w:r>
          </w:p>
        </w:tc>
        <w:tc>
          <w:tcPr>
            <w:tcW w:w="1163"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学生团员（个）</w:t>
            </w:r>
          </w:p>
        </w:tc>
        <w:tc>
          <w:tcPr>
            <w:tcW w:w="1357"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大型团日活动（次）</w:t>
            </w:r>
          </w:p>
        </w:tc>
        <w:tc>
          <w:tcPr>
            <w:tcW w:w="1260"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学生会人员（人）</w:t>
            </w:r>
          </w:p>
        </w:tc>
        <w:tc>
          <w:tcPr>
            <w:tcW w:w="1260"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学生会大型活动（次）</w:t>
            </w:r>
          </w:p>
        </w:tc>
        <w:tc>
          <w:tcPr>
            <w:tcW w:w="1035"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学生社团（个）</w:t>
            </w:r>
          </w:p>
        </w:tc>
        <w:tc>
          <w:tcPr>
            <w:tcW w:w="1045" w:type="dxa"/>
            <w:tcBorders>
              <w:bottom w:val="single" w:color="auto" w:sz="4" w:space="0"/>
            </w:tcBorders>
            <w:shd w:val="clear" w:color="auto" w:fill="auto"/>
            <w:vAlign w:val="center"/>
          </w:tcPr>
          <w:p>
            <w:pPr>
              <w:adjustRightInd w:val="0"/>
              <w:snapToGrid w:val="0"/>
              <w:spacing w:line="240" w:lineRule="exac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社团活动（次）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47" w:type="dxa"/>
            <w:tcBorders>
              <w:bottom w:val="single" w:color="auto" w:sz="4" w:space="0"/>
            </w:tcBorders>
            <w:shd w:val="clear" w:color="auto" w:fill="auto"/>
            <w:vAlign w:val="center"/>
          </w:tcPr>
          <w:p>
            <w:pPr>
              <w:spacing w:line="24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201</w:t>
            </w:r>
            <w:r>
              <w:rPr>
                <w:rFonts w:hint="eastAsia" w:ascii="仿宋" w:hAnsi="仿宋" w:eastAsia="仿宋" w:cs="仿宋"/>
                <w:b/>
                <w:bCs/>
                <w:color w:val="auto"/>
                <w:sz w:val="21"/>
                <w:szCs w:val="21"/>
                <w:lang w:eastAsia="zh-CN"/>
              </w:rPr>
              <w:t>8</w:t>
            </w:r>
            <w:r>
              <w:rPr>
                <w:rFonts w:hint="eastAsia" w:ascii="仿宋" w:hAnsi="仿宋" w:eastAsia="仿宋" w:cs="仿宋"/>
                <w:b/>
                <w:bCs/>
                <w:color w:val="auto"/>
                <w:sz w:val="21"/>
                <w:szCs w:val="21"/>
              </w:rPr>
              <w:t>～201</w:t>
            </w:r>
            <w:r>
              <w:rPr>
                <w:rFonts w:hint="eastAsia" w:ascii="仿宋" w:hAnsi="仿宋" w:eastAsia="仿宋" w:cs="仿宋"/>
                <w:b/>
                <w:bCs/>
                <w:color w:val="auto"/>
                <w:sz w:val="21"/>
                <w:szCs w:val="21"/>
                <w:lang w:eastAsia="zh-CN"/>
              </w:rPr>
              <w:t>9</w:t>
            </w:r>
          </w:p>
        </w:tc>
        <w:tc>
          <w:tcPr>
            <w:tcW w:w="1169"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23</w:t>
            </w:r>
          </w:p>
        </w:tc>
        <w:tc>
          <w:tcPr>
            <w:tcW w:w="1163"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475</w:t>
            </w:r>
          </w:p>
        </w:tc>
        <w:tc>
          <w:tcPr>
            <w:tcW w:w="1357"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6</w:t>
            </w:r>
          </w:p>
        </w:tc>
        <w:tc>
          <w:tcPr>
            <w:tcW w:w="1260"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203</w:t>
            </w:r>
          </w:p>
        </w:tc>
        <w:tc>
          <w:tcPr>
            <w:tcW w:w="1260"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5</w:t>
            </w:r>
          </w:p>
        </w:tc>
        <w:tc>
          <w:tcPr>
            <w:tcW w:w="1035"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6</w:t>
            </w:r>
          </w:p>
        </w:tc>
        <w:tc>
          <w:tcPr>
            <w:tcW w:w="1045" w:type="dxa"/>
            <w:tcBorders>
              <w:bottom w:val="single" w:color="auto" w:sz="4" w:space="0"/>
            </w:tcBorders>
            <w:shd w:val="clear" w:color="auto" w:fill="auto"/>
            <w:vAlign w:val="center"/>
          </w:tcPr>
          <w:p>
            <w:pPr>
              <w:adjustRightInd w:val="0"/>
              <w:snapToGrid w:val="0"/>
              <w:spacing w:after="200" w:line="22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lang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447" w:type="dxa"/>
            <w:shd w:val="clear" w:color="auto" w:fill="auto"/>
            <w:vAlign w:val="center"/>
          </w:tcPr>
          <w:p>
            <w:pPr>
              <w:spacing w:line="240" w:lineRule="atLeast"/>
              <w:jc w:val="center"/>
              <w:rPr>
                <w:rFonts w:hint="eastAsia" w:ascii="仿宋" w:hAnsi="仿宋" w:eastAsia="仿宋" w:cs="仿宋"/>
                <w:b/>
                <w:bCs/>
                <w:color w:val="auto"/>
                <w:sz w:val="21"/>
                <w:szCs w:val="21"/>
              </w:rPr>
            </w:pPr>
            <w:r>
              <w:rPr>
                <w:rFonts w:hint="eastAsia" w:ascii="仿宋" w:hAnsi="仿宋" w:eastAsia="仿宋" w:cs="仿宋"/>
                <w:b/>
                <w:bCs/>
                <w:color w:val="auto"/>
                <w:sz w:val="21"/>
                <w:szCs w:val="21"/>
              </w:rPr>
              <w:t>201</w:t>
            </w:r>
            <w:r>
              <w:rPr>
                <w:rFonts w:hint="eastAsia" w:ascii="仿宋" w:hAnsi="仿宋" w:eastAsia="仿宋" w:cs="仿宋"/>
                <w:b/>
                <w:bCs/>
                <w:color w:val="auto"/>
                <w:sz w:val="21"/>
                <w:szCs w:val="21"/>
                <w:lang w:eastAsia="zh-CN"/>
              </w:rPr>
              <w:t>9</w:t>
            </w:r>
            <w:r>
              <w:rPr>
                <w:rFonts w:hint="eastAsia" w:ascii="仿宋" w:hAnsi="仿宋" w:eastAsia="仿宋" w:cs="仿宋"/>
                <w:b/>
                <w:bCs/>
                <w:color w:val="auto"/>
                <w:sz w:val="21"/>
                <w:szCs w:val="21"/>
              </w:rPr>
              <w:t>～20</w:t>
            </w:r>
            <w:r>
              <w:rPr>
                <w:rFonts w:hint="eastAsia" w:ascii="仿宋" w:hAnsi="仿宋" w:eastAsia="仿宋" w:cs="仿宋"/>
                <w:b/>
                <w:bCs/>
                <w:color w:val="auto"/>
                <w:sz w:val="21"/>
                <w:szCs w:val="21"/>
                <w:lang w:eastAsia="zh-CN"/>
              </w:rPr>
              <w:t>20</w:t>
            </w:r>
          </w:p>
        </w:tc>
        <w:tc>
          <w:tcPr>
            <w:tcW w:w="1169"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21</w:t>
            </w:r>
          </w:p>
        </w:tc>
        <w:tc>
          <w:tcPr>
            <w:tcW w:w="1163"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275</w:t>
            </w:r>
          </w:p>
        </w:tc>
        <w:tc>
          <w:tcPr>
            <w:tcW w:w="1357"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5</w:t>
            </w:r>
          </w:p>
        </w:tc>
        <w:tc>
          <w:tcPr>
            <w:tcW w:w="1260"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168</w:t>
            </w:r>
          </w:p>
        </w:tc>
        <w:tc>
          <w:tcPr>
            <w:tcW w:w="1260"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5</w:t>
            </w:r>
          </w:p>
        </w:tc>
        <w:tc>
          <w:tcPr>
            <w:tcW w:w="1035"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6</w:t>
            </w:r>
          </w:p>
        </w:tc>
        <w:tc>
          <w:tcPr>
            <w:tcW w:w="1045" w:type="dxa"/>
            <w:shd w:val="clear" w:color="auto" w:fill="auto"/>
            <w:vAlign w:val="center"/>
          </w:tcPr>
          <w:p>
            <w:pPr>
              <w:adjustRightInd w:val="0"/>
              <w:snapToGrid w:val="0"/>
              <w:spacing w:before="100" w:beforeAutospacing="1" w:after="200" w:afterAutospacing="1" w:line="220" w:lineRule="atLeast"/>
              <w:jc w:val="center"/>
              <w:rPr>
                <w:rFonts w:hint="eastAsia" w:ascii="仿宋" w:hAnsi="仿宋" w:eastAsia="仿宋" w:cs="仿宋"/>
                <w:b/>
                <w:bCs/>
                <w:color w:val="auto"/>
                <w:sz w:val="21"/>
                <w:szCs w:val="21"/>
                <w:lang w:eastAsia="zh-CN"/>
              </w:rPr>
            </w:pPr>
            <w:r>
              <w:rPr>
                <w:rFonts w:hint="eastAsia" w:ascii="仿宋" w:hAnsi="仿宋" w:eastAsia="仿宋" w:cs="仿宋"/>
                <w:b/>
                <w:bCs/>
                <w:color w:val="auto"/>
                <w:sz w:val="21"/>
                <w:szCs w:val="21"/>
                <w:lang w:eastAsia="zh-CN"/>
              </w:rPr>
              <w:t>10</w:t>
            </w:r>
          </w:p>
        </w:tc>
      </w:tr>
    </w:tbl>
    <w:p>
      <w:pPr>
        <w:adjustRightInd w:val="0"/>
        <w:snapToGrid w:val="0"/>
        <w:outlineLvl w:val="1"/>
        <w:rPr>
          <w:rFonts w:eastAsia="宋体"/>
          <w:b/>
        </w:rPr>
      </w:pPr>
    </w:p>
    <w:p>
      <w:pPr>
        <w:adjustRightInd w:val="0"/>
        <w:snapToGrid w:val="0"/>
        <w:outlineLvl w:val="1"/>
        <w:rPr>
          <w:rFonts w:eastAsia="宋体"/>
          <w:b/>
        </w:rPr>
      </w:pPr>
      <w:r>
        <w:rPr>
          <w:rFonts w:eastAsia="宋体"/>
          <w:b/>
        </w:rPr>
        <w:t>3.6 党建情况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lang w:eastAsia="zh-CN"/>
        </w:rPr>
      </w:pPr>
      <w:r>
        <w:rPr>
          <w:b/>
          <w:lang w:eastAsia="zh-CN"/>
        </w:rPr>
        <w:t>表</w:t>
      </w:r>
      <w:r>
        <w:rPr>
          <w:rFonts w:eastAsia="宋体"/>
          <w:b/>
          <w:lang w:eastAsia="zh-CN"/>
        </w:rPr>
        <w:t xml:space="preserve">3-6 </w:t>
      </w:r>
      <w:r>
        <w:rPr>
          <w:b/>
          <w:lang w:eastAsia="zh-CN"/>
        </w:rPr>
        <w:t>近两学年中等职业学校党建</w:t>
      </w:r>
      <w:r>
        <w:rPr>
          <w:rFonts w:eastAsia="宋体"/>
          <w:b/>
          <w:lang w:eastAsia="zh-CN"/>
        </w:rPr>
        <w:t>情况</w:t>
      </w:r>
      <w:r>
        <w:rPr>
          <w:b/>
          <w:lang w:eastAsia="zh-CN"/>
        </w:rPr>
        <w:t>一览表</w:t>
      </w:r>
    </w:p>
    <w:tbl>
      <w:tblPr>
        <w:tblStyle w:val="5"/>
        <w:tblpPr w:leftFromText="180" w:rightFromText="180" w:vertAnchor="text" w:horzAnchor="margin" w:tblpXSpec="center" w:tblpY="22"/>
        <w:tblOverlap w:val="never"/>
        <w:tblW w:w="979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32"/>
        <w:gridCol w:w="1080"/>
        <w:gridCol w:w="1080"/>
        <w:gridCol w:w="900"/>
        <w:gridCol w:w="900"/>
        <w:gridCol w:w="900"/>
        <w:gridCol w:w="1260"/>
        <w:gridCol w:w="108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332"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学年度</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基层党组织（个）</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教职工党员（人）</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学生党员（人）</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党建活动（次）</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参与党员（人）</w:t>
            </w:r>
          </w:p>
        </w:tc>
        <w:tc>
          <w:tcPr>
            <w:tcW w:w="126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学生入党积极分子（人）</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学生党课教育（次）</w:t>
            </w:r>
          </w:p>
        </w:tc>
        <w:tc>
          <w:tcPr>
            <w:tcW w:w="126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rPr>
            </w:pPr>
            <w:r>
              <w:rPr>
                <w:rFonts w:hint="eastAsia" w:ascii="仿宋" w:hAnsi="仿宋" w:eastAsia="仿宋" w:cs="仿宋"/>
                <w:b/>
                <w:bCs w:val="0"/>
                <w:sz w:val="21"/>
                <w:szCs w:val="21"/>
              </w:rPr>
              <w:t>接受党课学习学生（人）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1332" w:type="dxa"/>
            <w:tcBorders>
              <w:bottom w:val="single" w:color="auto" w:sz="4" w:space="0"/>
            </w:tcBorders>
            <w:shd w:val="clear" w:color="auto" w:fill="auto"/>
            <w:vAlign w:val="center"/>
          </w:tcPr>
          <w:p>
            <w:pPr>
              <w:spacing w:line="240" w:lineRule="atLeas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rPr>
              <w:t>201</w:t>
            </w:r>
            <w:r>
              <w:rPr>
                <w:rFonts w:hint="eastAsia" w:ascii="仿宋" w:hAnsi="仿宋" w:eastAsia="仿宋" w:cs="仿宋"/>
                <w:b/>
                <w:bCs w:val="0"/>
                <w:sz w:val="21"/>
                <w:szCs w:val="21"/>
                <w:lang w:val="en-US" w:eastAsia="zh-CN"/>
              </w:rPr>
              <w:t>8</w:t>
            </w:r>
            <w:r>
              <w:rPr>
                <w:rFonts w:hint="eastAsia" w:ascii="仿宋" w:hAnsi="仿宋" w:eastAsia="仿宋" w:cs="仿宋"/>
                <w:b/>
                <w:bCs w:val="0"/>
                <w:sz w:val="21"/>
                <w:szCs w:val="21"/>
              </w:rPr>
              <w:t>～201</w:t>
            </w:r>
            <w:r>
              <w:rPr>
                <w:rFonts w:hint="eastAsia" w:ascii="仿宋" w:hAnsi="仿宋" w:eastAsia="仿宋" w:cs="仿宋"/>
                <w:b/>
                <w:bCs w:val="0"/>
                <w:sz w:val="21"/>
                <w:szCs w:val="21"/>
                <w:lang w:val="en-US" w:eastAsia="zh-CN"/>
              </w:rPr>
              <w:t>9</w:t>
            </w:r>
          </w:p>
        </w:tc>
        <w:tc>
          <w:tcPr>
            <w:tcW w:w="1080" w:type="dxa"/>
            <w:tcBorders>
              <w:bottom w:val="single" w:color="000000"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val="en-US" w:eastAsia="zh-CN"/>
              </w:rPr>
              <w:t>1</w:t>
            </w:r>
          </w:p>
        </w:tc>
        <w:tc>
          <w:tcPr>
            <w:tcW w:w="1080" w:type="dxa"/>
            <w:tcBorders>
              <w:bottom w:val="single" w:color="000000" w:sz="4" w:space="0"/>
            </w:tcBorders>
            <w:shd w:val="clear" w:color="auto" w:fill="auto"/>
            <w:vAlign w:val="center"/>
          </w:tcPr>
          <w:p>
            <w:pPr>
              <w:spacing w:before="100" w:beforeAutospacing="1" w:after="100" w:afterAutospacing="1" w:line="220" w:lineRule="atLeast"/>
              <w:ind w:firstLine="420"/>
              <w:jc w:val="both"/>
              <w:rPr>
                <w:rFonts w:hint="default"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10</w:t>
            </w:r>
          </w:p>
        </w:tc>
        <w:tc>
          <w:tcPr>
            <w:tcW w:w="900" w:type="dxa"/>
            <w:tcBorders>
              <w:bottom w:val="single" w:color="000000" w:sz="4" w:space="0"/>
            </w:tcBorders>
            <w:shd w:val="clear" w:color="auto" w:fill="auto"/>
            <w:vAlign w:val="center"/>
          </w:tcPr>
          <w:p>
            <w:pPr>
              <w:spacing w:before="100" w:beforeAutospacing="1" w:after="100" w:afterAutospacing="1" w:line="220" w:lineRule="atLeast"/>
              <w:ind w:firstLine="420"/>
              <w:jc w:val="both"/>
              <w:rPr>
                <w:rFonts w:hint="eastAsia" w:ascii="仿宋" w:hAnsi="仿宋" w:eastAsia="仿宋" w:cs="仿宋"/>
                <w:b/>
                <w:bCs w:val="0"/>
                <w:sz w:val="21"/>
                <w:szCs w:val="21"/>
              </w:rPr>
            </w:pPr>
            <w:r>
              <w:rPr>
                <w:rFonts w:hint="eastAsia" w:ascii="仿宋" w:hAnsi="仿宋" w:eastAsia="仿宋" w:cs="仿宋"/>
                <w:b/>
                <w:bCs w:val="0"/>
                <w:sz w:val="21"/>
                <w:szCs w:val="21"/>
              </w:rPr>
              <w:t>0</w:t>
            </w:r>
          </w:p>
        </w:tc>
        <w:tc>
          <w:tcPr>
            <w:tcW w:w="900" w:type="dxa"/>
            <w:tcBorders>
              <w:bottom w:val="single" w:color="000000"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val="en-US" w:eastAsia="zh-CN"/>
              </w:rPr>
              <w:t>4</w:t>
            </w:r>
          </w:p>
        </w:tc>
        <w:tc>
          <w:tcPr>
            <w:tcW w:w="900" w:type="dxa"/>
            <w:tcBorders>
              <w:bottom w:val="single" w:color="000000"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val="en-US" w:eastAsia="zh-CN"/>
              </w:rPr>
              <w:t>8</w:t>
            </w:r>
          </w:p>
        </w:tc>
        <w:tc>
          <w:tcPr>
            <w:tcW w:w="1260" w:type="dxa"/>
            <w:tcBorders>
              <w:bottom w:val="single" w:color="000000" w:sz="4" w:space="0"/>
            </w:tcBorders>
            <w:shd w:val="clear" w:color="auto" w:fill="auto"/>
            <w:vAlign w:val="center"/>
          </w:tcPr>
          <w:p>
            <w:pPr>
              <w:spacing w:before="100" w:beforeAutospacing="1" w:after="100" w:afterAutospacing="1" w:line="220" w:lineRule="atLeast"/>
              <w:ind w:firstLine="420"/>
              <w:jc w:val="both"/>
              <w:rPr>
                <w:rFonts w:hint="eastAsia" w:ascii="仿宋" w:hAnsi="仿宋" w:eastAsia="仿宋" w:cs="仿宋"/>
                <w:b/>
                <w:bCs w:val="0"/>
                <w:sz w:val="21"/>
                <w:szCs w:val="21"/>
                <w:lang w:eastAsia="zh-CN"/>
              </w:rPr>
            </w:pPr>
            <w:r>
              <w:rPr>
                <w:rFonts w:hint="eastAsia" w:ascii="仿宋" w:hAnsi="仿宋" w:eastAsia="仿宋" w:cs="仿宋"/>
                <w:b/>
                <w:bCs w:val="0"/>
                <w:sz w:val="21"/>
                <w:szCs w:val="21"/>
                <w:lang w:val="en-US" w:eastAsia="zh-CN"/>
              </w:rPr>
              <w:t>3</w:t>
            </w:r>
          </w:p>
        </w:tc>
        <w:tc>
          <w:tcPr>
            <w:tcW w:w="1080" w:type="dxa"/>
            <w:tcBorders>
              <w:bottom w:val="single" w:color="000000" w:sz="4" w:space="0"/>
            </w:tcBorders>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val="en-US" w:eastAsia="zh-CN"/>
              </w:rPr>
              <w:t>5</w:t>
            </w:r>
          </w:p>
        </w:tc>
        <w:tc>
          <w:tcPr>
            <w:tcW w:w="1260" w:type="dxa"/>
            <w:tcBorders>
              <w:bottom w:val="single" w:color="000000" w:sz="4" w:space="0"/>
            </w:tcBorders>
            <w:shd w:val="clear" w:color="auto" w:fill="auto"/>
            <w:vAlign w:val="center"/>
          </w:tcPr>
          <w:p>
            <w:pPr>
              <w:spacing w:before="100" w:beforeAutospacing="1" w:after="100" w:afterAutospacing="1" w:line="220" w:lineRule="atLeast"/>
              <w:ind w:firstLine="420"/>
              <w:jc w:val="both"/>
              <w:rPr>
                <w:rFonts w:hint="default" w:ascii="仿宋" w:hAnsi="仿宋" w:eastAsia="仿宋" w:cs="仿宋"/>
                <w:b/>
                <w:bCs w:val="0"/>
                <w:sz w:val="21"/>
                <w:szCs w:val="21"/>
                <w:lang w:val="en-US" w:eastAsia="zh-CN"/>
              </w:rPr>
            </w:pPr>
            <w:r>
              <w:rPr>
                <w:rFonts w:hint="eastAsia" w:ascii="仿宋" w:hAnsi="仿宋" w:eastAsia="仿宋" w:cs="仿宋"/>
                <w:b/>
                <w:bCs w:val="0"/>
                <w:sz w:val="21"/>
                <w:szCs w:val="21"/>
                <w:lang w:val="en-US" w:eastAsia="zh-CN"/>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rPr>
        <w:tc>
          <w:tcPr>
            <w:tcW w:w="1332" w:type="dxa"/>
            <w:tcBorders>
              <w:top w:val="single" w:color="auto" w:sz="4" w:space="0"/>
            </w:tcBorders>
            <w:shd w:val="clear" w:color="auto" w:fill="auto"/>
            <w:vAlign w:val="center"/>
          </w:tcPr>
          <w:p>
            <w:pPr>
              <w:spacing w:line="240" w:lineRule="atLeast"/>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rPr>
              <w:t>201</w:t>
            </w:r>
            <w:r>
              <w:rPr>
                <w:rFonts w:hint="eastAsia" w:ascii="仿宋" w:hAnsi="仿宋" w:eastAsia="仿宋" w:cs="仿宋"/>
                <w:b/>
                <w:bCs w:val="0"/>
                <w:color w:val="auto"/>
                <w:sz w:val="21"/>
                <w:szCs w:val="21"/>
                <w:lang w:val="en-US" w:eastAsia="zh-CN"/>
              </w:rPr>
              <w:t>9</w:t>
            </w:r>
            <w:r>
              <w:rPr>
                <w:rFonts w:hint="eastAsia" w:ascii="仿宋" w:hAnsi="仿宋" w:eastAsia="仿宋" w:cs="仿宋"/>
                <w:b/>
                <w:bCs w:val="0"/>
                <w:color w:val="auto"/>
                <w:sz w:val="21"/>
                <w:szCs w:val="21"/>
              </w:rPr>
              <w:t>～20</w:t>
            </w:r>
            <w:r>
              <w:rPr>
                <w:rFonts w:hint="eastAsia" w:ascii="仿宋" w:hAnsi="仿宋" w:eastAsia="仿宋" w:cs="仿宋"/>
                <w:b/>
                <w:bCs w:val="0"/>
                <w:color w:val="auto"/>
                <w:sz w:val="21"/>
                <w:szCs w:val="21"/>
                <w:lang w:val="en-US" w:eastAsia="zh-CN"/>
              </w:rPr>
              <w:t>20</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1</w:t>
            </w:r>
          </w:p>
        </w:tc>
        <w:tc>
          <w:tcPr>
            <w:tcW w:w="1080" w:type="dxa"/>
            <w:shd w:val="clear" w:color="auto" w:fill="auto"/>
            <w:vAlign w:val="center"/>
          </w:tcPr>
          <w:p>
            <w:pPr>
              <w:spacing w:before="100" w:beforeAutospacing="1" w:after="100" w:afterAutospacing="1" w:line="220" w:lineRule="atLeast"/>
              <w:ind w:firstLine="420"/>
              <w:jc w:val="both"/>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15</w:t>
            </w:r>
          </w:p>
        </w:tc>
        <w:tc>
          <w:tcPr>
            <w:tcW w:w="900" w:type="dxa"/>
            <w:shd w:val="clear" w:color="auto" w:fill="auto"/>
            <w:vAlign w:val="center"/>
          </w:tcPr>
          <w:p>
            <w:pPr>
              <w:spacing w:before="100" w:beforeAutospacing="1" w:after="100" w:afterAutospacing="1" w:line="220" w:lineRule="atLeast"/>
              <w:ind w:firstLine="420"/>
              <w:jc w:val="both"/>
              <w:rPr>
                <w:rFonts w:hint="eastAsia" w:ascii="仿宋" w:hAnsi="仿宋" w:eastAsia="仿宋" w:cs="仿宋"/>
                <w:b/>
                <w:bCs w:val="0"/>
                <w:color w:val="auto"/>
                <w:sz w:val="21"/>
                <w:szCs w:val="21"/>
              </w:rPr>
            </w:pPr>
            <w:r>
              <w:rPr>
                <w:rFonts w:hint="eastAsia" w:ascii="仿宋" w:hAnsi="仿宋" w:eastAsia="仿宋" w:cs="仿宋"/>
                <w:b/>
                <w:bCs w:val="0"/>
                <w:color w:val="auto"/>
                <w:sz w:val="21"/>
                <w:szCs w:val="21"/>
              </w:rPr>
              <w:t>0</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color w:val="auto"/>
                <w:sz w:val="21"/>
                <w:szCs w:val="21"/>
                <w:lang w:eastAsia="zh-CN"/>
              </w:rPr>
            </w:pPr>
            <w:r>
              <w:rPr>
                <w:rFonts w:hint="eastAsia" w:ascii="仿宋" w:hAnsi="仿宋" w:eastAsia="仿宋" w:cs="仿宋"/>
                <w:b/>
                <w:bCs w:val="0"/>
                <w:color w:val="auto"/>
                <w:sz w:val="21"/>
                <w:szCs w:val="21"/>
                <w:lang w:val="en-US" w:eastAsia="zh-CN"/>
              </w:rPr>
              <w:t>5</w:t>
            </w:r>
          </w:p>
        </w:tc>
        <w:tc>
          <w:tcPr>
            <w:tcW w:w="90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10</w:t>
            </w:r>
          </w:p>
        </w:tc>
        <w:tc>
          <w:tcPr>
            <w:tcW w:w="1260" w:type="dxa"/>
            <w:shd w:val="clear" w:color="auto" w:fill="auto"/>
            <w:vAlign w:val="center"/>
          </w:tcPr>
          <w:p>
            <w:pPr>
              <w:spacing w:before="100" w:beforeAutospacing="1" w:after="100" w:afterAutospacing="1" w:line="220" w:lineRule="atLeast"/>
              <w:ind w:firstLine="420"/>
              <w:jc w:val="both"/>
              <w:rPr>
                <w:rFonts w:hint="eastAsia" w:ascii="仿宋" w:hAnsi="仿宋" w:eastAsia="仿宋" w:cs="仿宋"/>
                <w:b/>
                <w:bCs w:val="0"/>
                <w:color w:val="auto"/>
                <w:sz w:val="21"/>
                <w:szCs w:val="21"/>
                <w:lang w:eastAsia="zh-CN"/>
              </w:rPr>
            </w:pPr>
            <w:r>
              <w:rPr>
                <w:rFonts w:hint="eastAsia" w:ascii="仿宋" w:hAnsi="仿宋" w:eastAsia="仿宋" w:cs="仿宋"/>
                <w:b/>
                <w:bCs w:val="0"/>
                <w:color w:val="auto"/>
                <w:sz w:val="21"/>
                <w:szCs w:val="21"/>
                <w:lang w:val="en-US" w:eastAsia="zh-CN"/>
              </w:rPr>
              <w:t>6</w:t>
            </w:r>
          </w:p>
        </w:tc>
        <w:tc>
          <w:tcPr>
            <w:tcW w:w="1080" w:type="dxa"/>
            <w:shd w:val="clear" w:color="auto" w:fill="auto"/>
            <w:vAlign w:val="center"/>
          </w:tcPr>
          <w:p>
            <w:pPr>
              <w:adjustRightInd w:val="0"/>
              <w:snapToGrid w:val="0"/>
              <w:spacing w:before="100" w:beforeAutospacing="1" w:after="100" w:afterAutospacing="1" w:line="220" w:lineRule="atLeast"/>
              <w:jc w:val="center"/>
              <w:rPr>
                <w:rFonts w:hint="eastAsia" w:ascii="仿宋" w:hAnsi="仿宋" w:eastAsia="仿宋" w:cs="仿宋"/>
                <w:b/>
                <w:bCs w:val="0"/>
                <w:color w:val="auto"/>
                <w:sz w:val="21"/>
                <w:szCs w:val="21"/>
                <w:lang w:eastAsia="zh-CN"/>
              </w:rPr>
            </w:pPr>
            <w:r>
              <w:rPr>
                <w:rFonts w:hint="eastAsia" w:ascii="仿宋" w:hAnsi="仿宋" w:eastAsia="仿宋" w:cs="仿宋"/>
                <w:b/>
                <w:bCs w:val="0"/>
                <w:color w:val="auto"/>
                <w:sz w:val="21"/>
                <w:szCs w:val="21"/>
                <w:lang w:val="en-US" w:eastAsia="zh-CN"/>
              </w:rPr>
              <w:t>8</w:t>
            </w:r>
          </w:p>
        </w:tc>
        <w:tc>
          <w:tcPr>
            <w:tcW w:w="1260" w:type="dxa"/>
            <w:shd w:val="clear" w:color="auto" w:fill="auto"/>
            <w:vAlign w:val="center"/>
          </w:tcPr>
          <w:p>
            <w:pPr>
              <w:spacing w:before="100" w:beforeAutospacing="1" w:after="100" w:afterAutospacing="1" w:line="220" w:lineRule="atLeast"/>
              <w:ind w:firstLine="420"/>
              <w:jc w:val="both"/>
              <w:rPr>
                <w:rFonts w:hint="eastAsia" w:ascii="仿宋" w:hAnsi="仿宋" w:eastAsia="仿宋" w:cs="仿宋"/>
                <w:b/>
                <w:bCs w:val="0"/>
                <w:color w:val="auto"/>
                <w:sz w:val="21"/>
                <w:szCs w:val="21"/>
                <w:lang w:val="en-US" w:eastAsia="zh-CN"/>
              </w:rPr>
            </w:pPr>
            <w:r>
              <w:rPr>
                <w:rFonts w:hint="eastAsia" w:ascii="仿宋" w:hAnsi="仿宋" w:eastAsia="仿宋" w:cs="仿宋"/>
                <w:b/>
                <w:bCs w:val="0"/>
                <w:color w:val="auto"/>
                <w:sz w:val="21"/>
                <w:szCs w:val="21"/>
                <w:lang w:val="en-US" w:eastAsia="zh-CN"/>
              </w:rPr>
              <w:t>280</w:t>
            </w:r>
          </w:p>
        </w:tc>
      </w:tr>
    </w:tbl>
    <w:p>
      <w:pPr>
        <w:widowControl/>
        <w:adjustRightInd w:val="0"/>
        <w:snapToGrid w:val="0"/>
        <w:outlineLvl w:val="0"/>
        <w:rPr>
          <w:rFonts w:eastAsia="宋体"/>
          <w:b/>
        </w:rPr>
      </w:pPr>
    </w:p>
    <w:p>
      <w:pPr>
        <w:widowControl/>
        <w:adjustRightInd w:val="0"/>
        <w:snapToGrid w:val="0"/>
        <w:outlineLvl w:val="0"/>
        <w:rPr>
          <w:rFonts w:eastAsia="宋体"/>
          <w:b/>
        </w:rPr>
      </w:pPr>
    </w:p>
    <w:p>
      <w:pPr>
        <w:widowControl/>
        <w:adjustRightInd w:val="0"/>
        <w:snapToGrid w:val="0"/>
        <w:spacing w:line="360" w:lineRule="auto"/>
        <w:outlineLvl w:val="0"/>
        <w:rPr>
          <w:rFonts w:eastAsia="宋体"/>
          <w:b/>
        </w:rPr>
      </w:pPr>
    </w:p>
    <w:p>
      <w:pPr>
        <w:widowControl/>
        <w:adjustRightInd w:val="0"/>
        <w:snapToGrid w:val="0"/>
        <w:spacing w:line="360" w:lineRule="auto"/>
        <w:outlineLvl w:val="0"/>
        <w:rPr>
          <w:rFonts w:eastAsia="宋体"/>
          <w:b/>
        </w:rPr>
      </w:pPr>
    </w:p>
    <w:p>
      <w:pPr>
        <w:widowControl/>
        <w:adjustRightInd w:val="0"/>
        <w:snapToGrid w:val="0"/>
        <w:spacing w:line="360" w:lineRule="auto"/>
        <w:outlineLvl w:val="0"/>
        <w:rPr>
          <w:rFonts w:eastAsia="宋体"/>
          <w:b/>
        </w:rPr>
      </w:pPr>
    </w:p>
    <w:p>
      <w:pPr>
        <w:widowControl/>
        <w:adjustRightInd w:val="0"/>
        <w:snapToGrid w:val="0"/>
        <w:spacing w:line="360" w:lineRule="auto"/>
        <w:outlineLvl w:val="0"/>
        <w:rPr>
          <w:rFonts w:eastAsia="宋体"/>
          <w:b/>
        </w:rPr>
      </w:pPr>
      <w:r>
        <w:rPr>
          <w:rFonts w:eastAsia="宋体"/>
          <w:b/>
        </w:rPr>
        <w:t>四、</w:t>
      </w:r>
      <w:bookmarkEnd w:id="4"/>
      <w:bookmarkStart w:id="5" w:name="_Toc487096680"/>
      <w:r>
        <w:rPr>
          <w:rFonts w:eastAsia="宋体"/>
          <w:b/>
        </w:rPr>
        <w:t>校企合作</w:t>
      </w:r>
      <w:bookmarkEnd w:id="5"/>
    </w:p>
    <w:p>
      <w:pPr>
        <w:spacing w:line="360" w:lineRule="auto"/>
        <w:outlineLvl w:val="2"/>
        <w:rPr>
          <w:rFonts w:eastAsia="宋体"/>
          <w:b/>
        </w:rPr>
      </w:pPr>
      <w:r>
        <w:rPr>
          <w:rFonts w:eastAsia="宋体"/>
          <w:b/>
        </w:rPr>
        <w:t>4.1校企合作开展基本情况</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afterLines="50" w:line="276" w:lineRule="auto"/>
        <w:jc w:val="center"/>
        <w:outlineLvl w:val="2"/>
        <w:rPr>
          <w:b/>
          <w:lang w:eastAsia="zh-CN"/>
        </w:rPr>
      </w:pPr>
      <w:r>
        <w:rPr>
          <w:b/>
          <w:lang w:eastAsia="zh-CN"/>
        </w:rPr>
        <w:t>表</w:t>
      </w:r>
      <w:r>
        <w:rPr>
          <w:rFonts w:eastAsia="宋体"/>
          <w:b/>
          <w:lang w:eastAsia="zh-CN"/>
        </w:rPr>
        <w:t xml:space="preserve">4-1-1 </w:t>
      </w:r>
      <w:r>
        <w:rPr>
          <w:b/>
          <w:lang w:eastAsia="zh-CN"/>
        </w:rPr>
        <w:t>近两学年中等职业学校校企合作基本情况一览表</w:t>
      </w:r>
    </w:p>
    <w:tbl>
      <w:tblPr>
        <w:tblStyle w:val="5"/>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786"/>
        <w:gridCol w:w="753"/>
        <w:gridCol w:w="1012"/>
        <w:gridCol w:w="889"/>
        <w:gridCol w:w="928"/>
        <w:gridCol w:w="928"/>
        <w:gridCol w:w="884"/>
        <w:gridCol w:w="86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305"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学年度</w:t>
            </w:r>
          </w:p>
        </w:tc>
        <w:tc>
          <w:tcPr>
            <w:tcW w:w="786"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合作企业（个）</w:t>
            </w:r>
          </w:p>
        </w:tc>
        <w:tc>
          <w:tcPr>
            <w:tcW w:w="753"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订单培养（人）</w:t>
            </w:r>
          </w:p>
        </w:tc>
        <w:tc>
          <w:tcPr>
            <w:tcW w:w="1012"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开发人才培养方案（个）</w:t>
            </w:r>
          </w:p>
        </w:tc>
        <w:tc>
          <w:tcPr>
            <w:tcW w:w="889"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共同开发课程（门）</w:t>
            </w:r>
          </w:p>
        </w:tc>
        <w:tc>
          <w:tcPr>
            <w:tcW w:w="928"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共同开发教材（种）</w:t>
            </w:r>
          </w:p>
        </w:tc>
        <w:tc>
          <w:tcPr>
            <w:tcW w:w="928"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输送兼职教师（人）</w:t>
            </w:r>
          </w:p>
        </w:tc>
        <w:tc>
          <w:tcPr>
            <w:tcW w:w="884"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捐赠设备值(万元）</w:t>
            </w:r>
          </w:p>
        </w:tc>
        <w:tc>
          <w:tcPr>
            <w:tcW w:w="860"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接受毕业生就业（人）</w:t>
            </w:r>
          </w:p>
        </w:tc>
        <w:tc>
          <w:tcPr>
            <w:tcW w:w="856" w:type="dxa"/>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案例成果（份）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05" w:type="dxa"/>
            <w:vAlign w:val="center"/>
          </w:tcPr>
          <w:p>
            <w:pPr>
              <w:spacing w:line="240" w:lineRule="atLeast"/>
              <w:jc w:val="center"/>
              <w:rPr>
                <w:rFonts w:hint="eastAsia" w:ascii="仿宋" w:hAnsi="仿宋" w:eastAsia="仿宋" w:cs="仿宋"/>
                <w:b/>
                <w:bCs/>
                <w:sz w:val="18"/>
                <w:szCs w:val="18"/>
              </w:rPr>
            </w:pPr>
            <w:r>
              <w:rPr>
                <w:rFonts w:hint="eastAsia" w:ascii="仿宋" w:hAnsi="仿宋" w:eastAsia="仿宋" w:cs="仿宋"/>
                <w:b/>
                <w:bCs/>
                <w:sz w:val="18"/>
                <w:szCs w:val="18"/>
              </w:rPr>
              <w:t>2018～2019</w:t>
            </w:r>
          </w:p>
        </w:tc>
        <w:tc>
          <w:tcPr>
            <w:tcW w:w="786"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2</w:t>
            </w:r>
          </w:p>
        </w:tc>
        <w:tc>
          <w:tcPr>
            <w:tcW w:w="753" w:type="dxa"/>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3</w:t>
            </w:r>
          </w:p>
        </w:tc>
        <w:tc>
          <w:tcPr>
            <w:tcW w:w="1012" w:type="dxa"/>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1</w:t>
            </w:r>
          </w:p>
        </w:tc>
        <w:tc>
          <w:tcPr>
            <w:tcW w:w="889" w:type="dxa"/>
            <w:vAlign w:val="center"/>
          </w:tcPr>
          <w:p>
            <w:pPr>
              <w:widowControl/>
              <w:spacing w:line="240" w:lineRule="auto"/>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val="en-US" w:eastAsia="zh-CN"/>
              </w:rPr>
              <w:t>1</w:t>
            </w:r>
          </w:p>
        </w:tc>
        <w:tc>
          <w:tcPr>
            <w:tcW w:w="928" w:type="dxa"/>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0</w:t>
            </w:r>
          </w:p>
        </w:tc>
        <w:tc>
          <w:tcPr>
            <w:tcW w:w="928" w:type="dxa"/>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1</w:t>
            </w:r>
          </w:p>
        </w:tc>
        <w:tc>
          <w:tcPr>
            <w:tcW w:w="884" w:type="dxa"/>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0</w:t>
            </w:r>
          </w:p>
        </w:tc>
        <w:tc>
          <w:tcPr>
            <w:tcW w:w="860" w:type="dxa"/>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3</w:t>
            </w:r>
          </w:p>
        </w:tc>
        <w:tc>
          <w:tcPr>
            <w:tcW w:w="856" w:type="dxa"/>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305" w:type="dxa"/>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2019</w:t>
            </w:r>
            <w:r>
              <w:rPr>
                <w:rFonts w:hint="eastAsia" w:ascii="仿宋" w:hAnsi="仿宋" w:eastAsia="仿宋" w:cs="仿宋"/>
                <w:b/>
                <w:bCs/>
                <w:sz w:val="18"/>
                <w:szCs w:val="18"/>
              </w:rPr>
              <w:t>～</w:t>
            </w:r>
            <w:r>
              <w:rPr>
                <w:rFonts w:hint="eastAsia" w:ascii="仿宋" w:hAnsi="仿宋" w:eastAsia="仿宋" w:cs="仿宋"/>
                <w:b/>
                <w:bCs/>
                <w:sz w:val="18"/>
                <w:szCs w:val="18"/>
                <w:lang w:val="en-US" w:eastAsia="zh-CN"/>
              </w:rPr>
              <w:t>2020</w:t>
            </w:r>
          </w:p>
        </w:tc>
        <w:tc>
          <w:tcPr>
            <w:tcW w:w="786"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14</w:t>
            </w:r>
          </w:p>
        </w:tc>
        <w:tc>
          <w:tcPr>
            <w:tcW w:w="753"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1084</w:t>
            </w:r>
          </w:p>
        </w:tc>
        <w:tc>
          <w:tcPr>
            <w:tcW w:w="1012"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1</w:t>
            </w:r>
          </w:p>
        </w:tc>
        <w:tc>
          <w:tcPr>
            <w:tcW w:w="889"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1</w:t>
            </w:r>
          </w:p>
        </w:tc>
        <w:tc>
          <w:tcPr>
            <w:tcW w:w="928"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0</w:t>
            </w:r>
          </w:p>
        </w:tc>
        <w:tc>
          <w:tcPr>
            <w:tcW w:w="928"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15</w:t>
            </w:r>
          </w:p>
        </w:tc>
        <w:tc>
          <w:tcPr>
            <w:tcW w:w="884"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0</w:t>
            </w:r>
          </w:p>
        </w:tc>
        <w:tc>
          <w:tcPr>
            <w:tcW w:w="860"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1084</w:t>
            </w:r>
          </w:p>
        </w:tc>
        <w:tc>
          <w:tcPr>
            <w:tcW w:w="856" w:type="dxa"/>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5</w:t>
            </w:r>
          </w:p>
        </w:tc>
      </w:tr>
    </w:tbl>
    <w:p>
      <w:pPr>
        <w:widowControl/>
        <w:adjustRightInd w:val="0"/>
        <w:snapToGrid w:val="0"/>
        <w:outlineLvl w:val="0"/>
        <w:rPr>
          <w:rFonts w:eastAsia="宋体"/>
          <w:b/>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6" w:afterLines="50"/>
        <w:jc w:val="center"/>
        <w:outlineLvl w:val="2"/>
        <w:rPr>
          <w:b/>
          <w:lang w:eastAsia="zh-CN"/>
        </w:rPr>
      </w:pPr>
      <w:r>
        <w:rPr>
          <w:b/>
          <w:lang w:eastAsia="zh-CN"/>
        </w:rPr>
        <w:t>表</w:t>
      </w:r>
      <w:r>
        <w:rPr>
          <w:rFonts w:eastAsia="宋体"/>
          <w:b/>
          <w:lang w:eastAsia="zh-CN"/>
        </w:rPr>
        <w:t xml:space="preserve">4-1-2 </w:t>
      </w:r>
      <w:r>
        <w:rPr>
          <w:b/>
          <w:lang w:eastAsia="zh-CN"/>
        </w:rPr>
        <w:t>近两学年中等职业学校</w:t>
      </w:r>
      <w:r>
        <w:rPr>
          <w:rFonts w:eastAsia="宋体"/>
          <w:b/>
          <w:lang w:eastAsia="zh-CN"/>
        </w:rPr>
        <w:t>现代学徒制试点</w:t>
      </w:r>
      <w:r>
        <w:rPr>
          <w:b/>
          <w:lang w:eastAsia="zh-CN"/>
        </w:rPr>
        <w:t>情况一览表</w:t>
      </w:r>
    </w:p>
    <w:tbl>
      <w:tblPr>
        <w:tblStyle w:val="5"/>
        <w:tblW w:w="9449" w:type="dxa"/>
        <w:jc w:val="center"/>
        <w:tblLayout w:type="fixed"/>
        <w:tblCellMar>
          <w:top w:w="0" w:type="dxa"/>
          <w:left w:w="108" w:type="dxa"/>
          <w:bottom w:w="0" w:type="dxa"/>
          <w:right w:w="108" w:type="dxa"/>
        </w:tblCellMar>
      </w:tblPr>
      <w:tblGrid>
        <w:gridCol w:w="1292"/>
        <w:gridCol w:w="808"/>
        <w:gridCol w:w="930"/>
        <w:gridCol w:w="810"/>
        <w:gridCol w:w="1080"/>
        <w:gridCol w:w="870"/>
        <w:gridCol w:w="872"/>
        <w:gridCol w:w="1018"/>
        <w:gridCol w:w="992"/>
        <w:gridCol w:w="777"/>
      </w:tblGrid>
      <w:tr>
        <w:tblPrEx>
          <w:tblCellMar>
            <w:top w:w="0" w:type="dxa"/>
            <w:left w:w="108" w:type="dxa"/>
            <w:bottom w:w="0" w:type="dxa"/>
            <w:right w:w="108" w:type="dxa"/>
          </w:tblCellMar>
        </w:tblPrEx>
        <w:trPr>
          <w:trHeight w:val="605"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bookmarkStart w:id="6" w:name="_Toc487096689"/>
            <w:r>
              <w:rPr>
                <w:rFonts w:hint="eastAsia" w:ascii="仿宋" w:hAnsi="仿宋" w:eastAsia="仿宋" w:cs="仿宋"/>
                <w:b/>
                <w:bCs/>
                <w:kern w:val="0"/>
                <w:sz w:val="18"/>
                <w:szCs w:val="18"/>
              </w:rPr>
              <w:t>学年度</w:t>
            </w:r>
          </w:p>
        </w:tc>
        <w:tc>
          <w:tcPr>
            <w:tcW w:w="8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试点专业（个）</w:t>
            </w:r>
          </w:p>
        </w:tc>
        <w:tc>
          <w:tcPr>
            <w:tcW w:w="93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合作企业（个）</w:t>
            </w:r>
          </w:p>
        </w:tc>
        <w:tc>
          <w:tcPr>
            <w:tcW w:w="81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试点班级（个）</w:t>
            </w:r>
          </w:p>
        </w:tc>
        <w:tc>
          <w:tcPr>
            <w:tcW w:w="108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联合招生招工（人）</w:t>
            </w:r>
          </w:p>
        </w:tc>
        <w:tc>
          <w:tcPr>
            <w:tcW w:w="87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企业师傅（人）</w:t>
            </w:r>
          </w:p>
        </w:tc>
        <w:tc>
          <w:tcPr>
            <w:tcW w:w="87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研发人才方案（人）</w:t>
            </w:r>
          </w:p>
        </w:tc>
        <w:tc>
          <w:tcPr>
            <w:tcW w:w="101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共同开发课程（门）</w:t>
            </w:r>
          </w:p>
        </w:tc>
        <w:tc>
          <w:tcPr>
            <w:tcW w:w="99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共同开发教材（种）</w:t>
            </w:r>
          </w:p>
        </w:tc>
        <w:tc>
          <w:tcPr>
            <w:tcW w:w="77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案例成果（份）</w:t>
            </w:r>
          </w:p>
        </w:tc>
      </w:tr>
      <w:tr>
        <w:tblPrEx>
          <w:tblCellMar>
            <w:top w:w="0" w:type="dxa"/>
            <w:left w:w="108" w:type="dxa"/>
            <w:bottom w:w="0" w:type="dxa"/>
            <w:right w:w="108" w:type="dxa"/>
          </w:tblCellMar>
        </w:tblPrEx>
        <w:trPr>
          <w:trHeight w:val="48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bCs/>
                <w:sz w:val="18"/>
                <w:szCs w:val="18"/>
              </w:rPr>
            </w:pPr>
            <w:r>
              <w:rPr>
                <w:rFonts w:hint="eastAsia" w:ascii="仿宋" w:hAnsi="仿宋" w:eastAsia="仿宋" w:cs="仿宋"/>
                <w:b/>
                <w:bCs/>
                <w:sz w:val="18"/>
                <w:szCs w:val="18"/>
              </w:rPr>
              <w:t>2018～2019</w:t>
            </w:r>
          </w:p>
        </w:tc>
        <w:tc>
          <w:tcPr>
            <w:tcW w:w="80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1</w:t>
            </w:r>
          </w:p>
        </w:tc>
        <w:tc>
          <w:tcPr>
            <w:tcW w:w="93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1</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1</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3</w:t>
            </w:r>
          </w:p>
        </w:tc>
        <w:tc>
          <w:tcPr>
            <w:tcW w:w="87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1</w:t>
            </w:r>
          </w:p>
        </w:tc>
        <w:tc>
          <w:tcPr>
            <w:tcW w:w="87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val="en-US" w:eastAsia="zh-CN"/>
              </w:rPr>
              <w:t>1</w:t>
            </w:r>
          </w:p>
        </w:tc>
        <w:tc>
          <w:tcPr>
            <w:tcW w:w="101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val="en-US" w:eastAsia="zh-CN"/>
              </w:rPr>
              <w:t>1</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rPr>
            </w:pPr>
            <w:r>
              <w:rPr>
                <w:rFonts w:hint="eastAsia" w:ascii="仿宋" w:hAnsi="仿宋" w:eastAsia="仿宋" w:cs="仿宋"/>
                <w:b/>
                <w:bCs/>
                <w:kern w:val="0"/>
                <w:sz w:val="18"/>
                <w:szCs w:val="18"/>
              </w:rPr>
              <w:t>0</w:t>
            </w:r>
          </w:p>
        </w:tc>
        <w:tc>
          <w:tcPr>
            <w:tcW w:w="77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eastAsia="zh-CN"/>
              </w:rPr>
            </w:pPr>
            <w:r>
              <w:rPr>
                <w:rFonts w:hint="eastAsia" w:ascii="仿宋" w:hAnsi="仿宋" w:eastAsia="仿宋" w:cs="仿宋"/>
                <w:b/>
                <w:bCs/>
                <w:kern w:val="0"/>
                <w:sz w:val="18"/>
                <w:szCs w:val="18"/>
                <w:lang w:val="en-US" w:eastAsia="zh-CN"/>
              </w:rPr>
              <w:t>1</w:t>
            </w:r>
          </w:p>
        </w:tc>
      </w:tr>
      <w:tr>
        <w:tblPrEx>
          <w:tblCellMar>
            <w:top w:w="0" w:type="dxa"/>
            <w:left w:w="108" w:type="dxa"/>
            <w:bottom w:w="0" w:type="dxa"/>
            <w:right w:w="108" w:type="dxa"/>
          </w:tblCellMar>
        </w:tblPrEx>
        <w:trPr>
          <w:trHeight w:val="480" w:hRule="atLeast"/>
          <w:jc w:val="center"/>
        </w:trPr>
        <w:tc>
          <w:tcPr>
            <w:tcW w:w="1292"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2019</w:t>
            </w:r>
            <w:r>
              <w:rPr>
                <w:rFonts w:hint="eastAsia" w:ascii="仿宋" w:hAnsi="仿宋" w:eastAsia="仿宋" w:cs="仿宋"/>
                <w:b/>
                <w:bCs/>
                <w:sz w:val="18"/>
                <w:szCs w:val="18"/>
              </w:rPr>
              <w:t>～</w:t>
            </w:r>
            <w:r>
              <w:rPr>
                <w:rFonts w:hint="eastAsia" w:ascii="仿宋" w:hAnsi="仿宋" w:eastAsia="仿宋" w:cs="仿宋"/>
                <w:b/>
                <w:bCs/>
                <w:sz w:val="18"/>
                <w:szCs w:val="18"/>
                <w:lang w:val="en-US" w:eastAsia="zh-CN"/>
              </w:rPr>
              <w:t>2020</w:t>
            </w:r>
          </w:p>
        </w:tc>
        <w:tc>
          <w:tcPr>
            <w:tcW w:w="80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3</w:t>
            </w:r>
          </w:p>
        </w:tc>
        <w:tc>
          <w:tcPr>
            <w:tcW w:w="93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4</w:t>
            </w:r>
          </w:p>
        </w:tc>
        <w:tc>
          <w:tcPr>
            <w:tcW w:w="81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6</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0</w:t>
            </w:r>
          </w:p>
        </w:tc>
        <w:tc>
          <w:tcPr>
            <w:tcW w:w="870"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4</w:t>
            </w:r>
          </w:p>
        </w:tc>
        <w:tc>
          <w:tcPr>
            <w:tcW w:w="87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1</w:t>
            </w:r>
          </w:p>
        </w:tc>
        <w:tc>
          <w:tcPr>
            <w:tcW w:w="101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1</w:t>
            </w:r>
          </w:p>
        </w:tc>
        <w:tc>
          <w:tcPr>
            <w:tcW w:w="992"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0</w:t>
            </w:r>
          </w:p>
        </w:tc>
        <w:tc>
          <w:tcPr>
            <w:tcW w:w="777"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2</w:t>
            </w:r>
          </w:p>
        </w:tc>
      </w:tr>
    </w:tbl>
    <w:p>
      <w:pPr>
        <w:widowControl/>
        <w:adjustRightInd w:val="0"/>
        <w:snapToGrid w:val="0"/>
        <w:spacing w:line="276" w:lineRule="auto"/>
        <w:outlineLvl w:val="0"/>
        <w:rPr>
          <w:rFonts w:eastAsia="宋体"/>
          <w:b/>
        </w:rPr>
      </w:pPr>
    </w:p>
    <w:p>
      <w:pPr>
        <w:widowControl/>
        <w:adjustRightInd w:val="0"/>
        <w:snapToGrid w:val="0"/>
        <w:spacing w:line="276" w:lineRule="auto"/>
        <w:outlineLvl w:val="0"/>
        <w:rPr>
          <w:rFonts w:eastAsia="宋体"/>
          <w:b/>
        </w:rPr>
      </w:pPr>
      <w:r>
        <w:rPr>
          <w:rFonts w:eastAsia="宋体"/>
          <w:b/>
        </w:rPr>
        <w:t>4.2学生实习情况</w:t>
      </w:r>
    </w:p>
    <w:p>
      <w:pPr>
        <w:widowControl/>
        <w:adjustRightInd w:val="0"/>
        <w:snapToGrid w:val="0"/>
        <w:spacing w:line="276" w:lineRule="auto"/>
        <w:jc w:val="center"/>
        <w:outlineLvl w:val="0"/>
        <w:rPr>
          <w:rFonts w:eastAsia="宋体"/>
          <w:b/>
          <w:lang w:eastAsia="zh-CN"/>
        </w:rPr>
      </w:pPr>
      <w:r>
        <w:rPr>
          <w:rFonts w:eastAsia="宋体"/>
          <w:b/>
          <w:lang w:eastAsia="zh-CN"/>
        </w:rPr>
        <w:t>表4-2 近两学年中等职业学校校外实习实训基地使用情况一览表</w:t>
      </w:r>
    </w:p>
    <w:tbl>
      <w:tblPr>
        <w:tblStyle w:val="5"/>
        <w:tblpPr w:leftFromText="180" w:rightFromText="180" w:vertAnchor="text" w:horzAnchor="page" w:tblpXSpec="center" w:tblpY="227"/>
        <w:tblW w:w="9108" w:type="dxa"/>
        <w:tblInd w:w="0" w:type="dxa"/>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Layout w:type="fixed"/>
        <w:tblCellMar>
          <w:top w:w="0" w:type="dxa"/>
          <w:left w:w="108" w:type="dxa"/>
          <w:bottom w:w="0" w:type="dxa"/>
          <w:right w:w="108" w:type="dxa"/>
        </w:tblCellMar>
      </w:tblPr>
      <w:tblGrid>
        <w:gridCol w:w="1555"/>
        <w:gridCol w:w="1613"/>
        <w:gridCol w:w="1980"/>
        <w:gridCol w:w="1800"/>
        <w:gridCol w:w="2160"/>
      </w:tblGrid>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613"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学年度</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仿宋" w:hAnsi="仿宋" w:eastAsia="仿宋" w:cs="仿宋"/>
                <w:b/>
                <w:bCs w:val="0"/>
                <w:kern w:val="0"/>
                <w:sz w:val="18"/>
                <w:szCs w:val="18"/>
              </w:rPr>
            </w:pPr>
            <w:r>
              <w:rPr>
                <w:rFonts w:hint="eastAsia" w:ascii="仿宋" w:hAnsi="仿宋" w:eastAsia="仿宋" w:cs="仿宋"/>
                <w:b/>
                <w:bCs w:val="0"/>
                <w:kern w:val="0"/>
                <w:sz w:val="18"/>
                <w:szCs w:val="18"/>
              </w:rPr>
              <w:t>校外实习基地（个）</w:t>
            </w:r>
          </w:p>
        </w:tc>
        <w:tc>
          <w:tcPr>
            <w:tcW w:w="19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学生到校外基地实习（人）</w:t>
            </w:r>
          </w:p>
        </w:tc>
        <w:tc>
          <w:tcPr>
            <w:tcW w:w="18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实习基地接待学生（人次）</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接受半年顶岗实习学生（人）</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456"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bCs w:val="0"/>
                <w:sz w:val="18"/>
                <w:szCs w:val="18"/>
              </w:rPr>
            </w:pPr>
            <w:r>
              <w:rPr>
                <w:rFonts w:hint="eastAsia" w:ascii="仿宋" w:hAnsi="仿宋" w:eastAsia="仿宋" w:cs="仿宋"/>
                <w:b/>
                <w:bCs w:val="0"/>
                <w:sz w:val="18"/>
                <w:szCs w:val="18"/>
              </w:rPr>
              <w:t>2018～2019</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bCs w:val="0"/>
                <w:kern w:val="0"/>
                <w:sz w:val="18"/>
                <w:szCs w:val="18"/>
              </w:rPr>
            </w:pPr>
            <w:r>
              <w:rPr>
                <w:rFonts w:hint="eastAsia" w:ascii="仿宋" w:hAnsi="仿宋" w:eastAsia="仿宋" w:cs="仿宋"/>
                <w:b/>
                <w:bCs w:val="0"/>
                <w:kern w:val="0"/>
                <w:sz w:val="18"/>
                <w:szCs w:val="18"/>
              </w:rPr>
              <w:t>3</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3</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3</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3</w:t>
            </w:r>
          </w:p>
        </w:tc>
      </w:tr>
      <w:tr>
        <w:tblPrEx>
          <w:tblBorders>
            <w:top w:val="single" w:color="9CC2E5" w:sz="4" w:space="0"/>
            <w:left w:val="single" w:color="9CC2E5" w:sz="4" w:space="0"/>
            <w:bottom w:val="single" w:color="9CC2E5" w:sz="4" w:space="0"/>
            <w:right w:val="single" w:color="9CC2E5" w:sz="4" w:space="0"/>
            <w:insideH w:val="single" w:color="9CC2E5" w:sz="4" w:space="0"/>
            <w:insideV w:val="single" w:color="9CC2E5" w:sz="4" w:space="0"/>
          </w:tblBorders>
          <w:tblCellMar>
            <w:top w:w="0" w:type="dxa"/>
            <w:left w:w="108" w:type="dxa"/>
            <w:bottom w:w="0" w:type="dxa"/>
            <w:right w:w="108" w:type="dxa"/>
          </w:tblCellMar>
        </w:tblPrEx>
        <w:trPr>
          <w:trHeight w:val="456" w:hRule="atLeast"/>
        </w:trPr>
        <w:tc>
          <w:tcPr>
            <w:tcW w:w="1555"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rPr>
              <w:t>201</w:t>
            </w:r>
            <w:r>
              <w:rPr>
                <w:rFonts w:hint="eastAsia" w:ascii="仿宋" w:hAnsi="仿宋" w:eastAsia="仿宋" w:cs="仿宋"/>
                <w:b/>
                <w:bCs w:val="0"/>
                <w:sz w:val="18"/>
                <w:szCs w:val="18"/>
                <w:lang w:val="en-US" w:eastAsia="zh-CN"/>
              </w:rPr>
              <w:t>9</w:t>
            </w:r>
            <w:r>
              <w:rPr>
                <w:rFonts w:hint="eastAsia" w:ascii="仿宋" w:hAnsi="仿宋" w:eastAsia="仿宋" w:cs="仿宋"/>
                <w:b/>
                <w:bCs w:val="0"/>
                <w:sz w:val="18"/>
                <w:szCs w:val="18"/>
              </w:rPr>
              <w:t>～20</w:t>
            </w:r>
            <w:r>
              <w:rPr>
                <w:rFonts w:hint="eastAsia" w:ascii="仿宋" w:hAnsi="仿宋" w:eastAsia="仿宋" w:cs="仿宋"/>
                <w:b/>
                <w:bCs w:val="0"/>
                <w:sz w:val="18"/>
                <w:szCs w:val="18"/>
                <w:lang w:val="en-US" w:eastAsia="zh-CN"/>
              </w:rPr>
              <w:t>20</w:t>
            </w:r>
          </w:p>
        </w:tc>
        <w:tc>
          <w:tcPr>
            <w:tcW w:w="161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 w:hAnsi="仿宋" w:eastAsia="仿宋" w:cs="仿宋"/>
                <w:b/>
                <w:bCs w:val="0"/>
                <w:kern w:val="0"/>
                <w:sz w:val="18"/>
                <w:szCs w:val="18"/>
                <w:lang w:val="en-US" w:eastAsia="zh-CN"/>
              </w:rPr>
            </w:pPr>
            <w:r>
              <w:rPr>
                <w:rFonts w:hint="eastAsia" w:ascii="仿宋" w:hAnsi="仿宋" w:eastAsia="仿宋" w:cs="仿宋"/>
                <w:b/>
                <w:bCs w:val="0"/>
                <w:kern w:val="0"/>
                <w:sz w:val="18"/>
                <w:szCs w:val="18"/>
                <w:lang w:val="en-US" w:eastAsia="zh-CN"/>
              </w:rPr>
              <w:t>20</w:t>
            </w:r>
          </w:p>
        </w:tc>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1084</w:t>
            </w:r>
          </w:p>
        </w:tc>
        <w:tc>
          <w:tcPr>
            <w:tcW w:w="18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1084</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1084</w:t>
            </w:r>
          </w:p>
        </w:tc>
      </w:tr>
    </w:tbl>
    <w:p>
      <w:pPr>
        <w:widowControl/>
        <w:adjustRightInd w:val="0"/>
        <w:snapToGrid w:val="0"/>
        <w:outlineLvl w:val="0"/>
        <w:rPr>
          <w:rFonts w:eastAsia="宋体"/>
          <w:b/>
        </w:rPr>
      </w:pPr>
    </w:p>
    <w:p>
      <w:pPr>
        <w:widowControl/>
        <w:adjustRightInd w:val="0"/>
        <w:snapToGrid w:val="0"/>
        <w:spacing w:line="276" w:lineRule="auto"/>
        <w:outlineLvl w:val="0"/>
        <w:rPr>
          <w:rFonts w:eastAsia="宋体"/>
          <w:b/>
        </w:rPr>
      </w:pPr>
      <w:r>
        <w:rPr>
          <w:rFonts w:eastAsia="宋体"/>
          <w:b/>
        </w:rPr>
        <w:t>4.3集团化办学情况</w:t>
      </w:r>
    </w:p>
    <w:p>
      <w:pPr>
        <w:widowControl/>
        <w:adjustRightInd w:val="0"/>
        <w:snapToGrid w:val="0"/>
        <w:spacing w:after="156" w:afterLines="50"/>
        <w:jc w:val="center"/>
        <w:outlineLvl w:val="0"/>
        <w:rPr>
          <w:rFonts w:eastAsia="宋体"/>
          <w:b/>
          <w:lang w:eastAsia="zh-CN"/>
        </w:rPr>
      </w:pPr>
      <w:r>
        <w:rPr>
          <w:rFonts w:eastAsia="宋体"/>
          <w:b/>
          <w:lang w:eastAsia="zh-CN"/>
        </w:rPr>
        <w:t>表4-3 近两学年中等职业学校集团化办学情况一览表</w:t>
      </w:r>
    </w:p>
    <w:tbl>
      <w:tblPr>
        <w:tblStyle w:val="5"/>
        <w:tblW w:w="9301"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155"/>
        <w:gridCol w:w="1155"/>
        <w:gridCol w:w="945"/>
        <w:gridCol w:w="1065"/>
        <w:gridCol w:w="1080"/>
        <w:gridCol w:w="108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89" w:type="dxa"/>
            <w:shd w:val="clear" w:color="auto" w:fill="auto"/>
            <w:vAlign w:val="center"/>
          </w:tcPr>
          <w:p>
            <w:pPr>
              <w:spacing w:line="240" w:lineRule="exact"/>
              <w:jc w:val="center"/>
              <w:rPr>
                <w:rFonts w:eastAsia="宋体"/>
                <w:b/>
                <w:bCs/>
                <w:sz w:val="18"/>
                <w:szCs w:val="18"/>
              </w:rPr>
            </w:pPr>
            <w:r>
              <w:rPr>
                <w:rFonts w:eastAsia="宋体"/>
                <w:b/>
                <w:bCs/>
                <w:sz w:val="18"/>
                <w:szCs w:val="18"/>
              </w:rPr>
              <w:t>学年度</w:t>
            </w:r>
          </w:p>
        </w:tc>
        <w:tc>
          <w:tcPr>
            <w:tcW w:w="1155" w:type="dxa"/>
            <w:shd w:val="clear" w:color="auto" w:fill="auto"/>
            <w:vAlign w:val="center"/>
          </w:tcPr>
          <w:p>
            <w:pPr>
              <w:spacing w:line="240" w:lineRule="exact"/>
              <w:jc w:val="center"/>
              <w:rPr>
                <w:rFonts w:eastAsia="宋体"/>
                <w:b/>
                <w:bCs/>
                <w:sz w:val="18"/>
                <w:szCs w:val="18"/>
              </w:rPr>
            </w:pPr>
            <w:r>
              <w:rPr>
                <w:rFonts w:eastAsia="宋体"/>
                <w:b/>
                <w:bCs/>
                <w:sz w:val="18"/>
                <w:szCs w:val="18"/>
              </w:rPr>
              <w:t>职教集团数（个）</w:t>
            </w:r>
          </w:p>
        </w:tc>
        <w:tc>
          <w:tcPr>
            <w:tcW w:w="1155" w:type="dxa"/>
            <w:shd w:val="clear" w:color="auto" w:fill="auto"/>
            <w:vAlign w:val="center"/>
          </w:tcPr>
          <w:p>
            <w:pPr>
              <w:spacing w:line="240" w:lineRule="exact"/>
              <w:jc w:val="center"/>
              <w:rPr>
                <w:rFonts w:eastAsia="宋体"/>
                <w:b/>
                <w:bCs/>
                <w:sz w:val="18"/>
                <w:szCs w:val="18"/>
              </w:rPr>
            </w:pPr>
            <w:r>
              <w:rPr>
                <w:rFonts w:eastAsia="宋体"/>
                <w:b/>
                <w:bCs/>
                <w:sz w:val="18"/>
                <w:szCs w:val="18"/>
              </w:rPr>
              <w:t>吸纳行业协会（个）</w:t>
            </w:r>
          </w:p>
        </w:tc>
        <w:tc>
          <w:tcPr>
            <w:tcW w:w="945" w:type="dxa"/>
            <w:shd w:val="clear" w:color="auto" w:fill="auto"/>
            <w:vAlign w:val="center"/>
          </w:tcPr>
          <w:p>
            <w:pPr>
              <w:spacing w:line="240" w:lineRule="exact"/>
              <w:jc w:val="center"/>
              <w:rPr>
                <w:rFonts w:eastAsia="宋体"/>
                <w:b/>
                <w:bCs/>
                <w:sz w:val="18"/>
                <w:szCs w:val="18"/>
              </w:rPr>
            </w:pPr>
            <w:r>
              <w:rPr>
                <w:rFonts w:eastAsia="宋体"/>
                <w:b/>
                <w:bCs/>
                <w:sz w:val="18"/>
                <w:szCs w:val="18"/>
              </w:rPr>
              <w:t>吸纳企业（个）</w:t>
            </w:r>
          </w:p>
        </w:tc>
        <w:tc>
          <w:tcPr>
            <w:tcW w:w="1065" w:type="dxa"/>
            <w:shd w:val="clear" w:color="auto" w:fill="auto"/>
            <w:vAlign w:val="center"/>
          </w:tcPr>
          <w:p>
            <w:pPr>
              <w:spacing w:line="240" w:lineRule="exact"/>
              <w:jc w:val="center"/>
              <w:rPr>
                <w:rFonts w:eastAsia="宋体"/>
                <w:b/>
                <w:bCs/>
                <w:sz w:val="18"/>
                <w:szCs w:val="18"/>
              </w:rPr>
            </w:pPr>
            <w:r>
              <w:rPr>
                <w:rFonts w:eastAsia="宋体"/>
                <w:b/>
                <w:bCs/>
                <w:sz w:val="18"/>
                <w:szCs w:val="18"/>
              </w:rPr>
              <w:t>吸纳中职学校（所）</w:t>
            </w:r>
          </w:p>
        </w:tc>
        <w:tc>
          <w:tcPr>
            <w:tcW w:w="1080" w:type="dxa"/>
            <w:shd w:val="clear" w:color="auto" w:fill="auto"/>
            <w:vAlign w:val="center"/>
          </w:tcPr>
          <w:p>
            <w:pPr>
              <w:spacing w:line="240" w:lineRule="exact"/>
              <w:jc w:val="center"/>
              <w:rPr>
                <w:rFonts w:eastAsia="宋体"/>
                <w:b/>
                <w:bCs/>
                <w:sz w:val="18"/>
                <w:szCs w:val="18"/>
              </w:rPr>
            </w:pPr>
            <w:r>
              <w:rPr>
                <w:rFonts w:eastAsia="宋体"/>
                <w:b/>
                <w:bCs/>
                <w:sz w:val="18"/>
                <w:szCs w:val="18"/>
              </w:rPr>
              <w:t>吸纳本科学校（所）</w:t>
            </w:r>
          </w:p>
        </w:tc>
        <w:tc>
          <w:tcPr>
            <w:tcW w:w="1080" w:type="dxa"/>
            <w:shd w:val="clear" w:color="auto" w:fill="auto"/>
            <w:vAlign w:val="center"/>
          </w:tcPr>
          <w:p>
            <w:pPr>
              <w:spacing w:line="240" w:lineRule="exact"/>
              <w:jc w:val="center"/>
              <w:rPr>
                <w:rFonts w:eastAsia="宋体"/>
                <w:b/>
                <w:bCs/>
                <w:sz w:val="18"/>
                <w:szCs w:val="18"/>
              </w:rPr>
            </w:pPr>
            <w:r>
              <w:rPr>
                <w:rFonts w:eastAsia="宋体"/>
                <w:b/>
                <w:bCs/>
                <w:sz w:val="18"/>
                <w:szCs w:val="18"/>
              </w:rPr>
              <w:t>吸纳高职学校（所）</w:t>
            </w:r>
          </w:p>
        </w:tc>
        <w:tc>
          <w:tcPr>
            <w:tcW w:w="1132" w:type="dxa"/>
            <w:shd w:val="clear" w:color="auto" w:fill="auto"/>
            <w:vAlign w:val="center"/>
          </w:tcPr>
          <w:p>
            <w:pPr>
              <w:spacing w:line="240" w:lineRule="exact"/>
              <w:jc w:val="center"/>
              <w:rPr>
                <w:rFonts w:eastAsia="宋体"/>
                <w:b/>
                <w:bCs/>
                <w:sz w:val="18"/>
                <w:szCs w:val="18"/>
              </w:rPr>
            </w:pPr>
            <w:r>
              <w:rPr>
                <w:rFonts w:eastAsia="宋体"/>
                <w:b/>
                <w:bCs/>
                <w:sz w:val="18"/>
                <w:szCs w:val="18"/>
              </w:rPr>
              <w:t>集团开展活动（次）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89" w:type="dxa"/>
            <w:tcBorders>
              <w:bottom w:val="single" w:color="auto" w:sz="4" w:space="0"/>
            </w:tcBorders>
            <w:shd w:val="clear" w:color="auto" w:fill="auto"/>
            <w:vAlign w:val="center"/>
          </w:tcPr>
          <w:p>
            <w:pPr>
              <w:spacing w:line="240" w:lineRule="atLeast"/>
              <w:jc w:val="center"/>
              <w:rPr>
                <w:rFonts w:eastAsia="仿宋"/>
                <w:b/>
                <w:sz w:val="18"/>
                <w:szCs w:val="18"/>
              </w:rPr>
            </w:pPr>
            <w:r>
              <w:rPr>
                <w:rFonts w:eastAsia="仿宋"/>
                <w:b/>
                <w:sz w:val="18"/>
                <w:szCs w:val="18"/>
              </w:rPr>
              <w:t>201</w:t>
            </w:r>
            <w:r>
              <w:rPr>
                <w:rFonts w:eastAsia="仿宋"/>
                <w:b/>
                <w:sz w:val="18"/>
                <w:szCs w:val="18"/>
                <w:lang w:eastAsia="zh-CN"/>
              </w:rPr>
              <w:t>8</w:t>
            </w:r>
            <w:r>
              <w:rPr>
                <w:rFonts w:eastAsia="仿宋"/>
                <w:b/>
                <w:sz w:val="18"/>
                <w:szCs w:val="18"/>
              </w:rPr>
              <w:t>～201</w:t>
            </w:r>
            <w:r>
              <w:rPr>
                <w:rFonts w:eastAsia="仿宋"/>
                <w:b/>
                <w:sz w:val="18"/>
                <w:szCs w:val="18"/>
                <w:lang w:eastAsia="zh-CN"/>
              </w:rPr>
              <w:t>9</w:t>
            </w:r>
          </w:p>
        </w:tc>
        <w:tc>
          <w:tcPr>
            <w:tcW w:w="1155" w:type="dxa"/>
            <w:tcBorders>
              <w:bottom w:val="single" w:color="auto" w:sz="4" w:space="0"/>
            </w:tcBorders>
            <w:shd w:val="clear" w:color="auto" w:fill="auto"/>
            <w:vAlign w:val="center"/>
          </w:tcPr>
          <w:p>
            <w:pPr>
              <w:spacing w:before="100" w:beforeAutospacing="1" w:after="100" w:afterAutospacing="1" w:line="360" w:lineRule="exact"/>
              <w:jc w:val="center"/>
              <w:rPr>
                <w:rFonts w:eastAsia="宋体"/>
              </w:rPr>
            </w:pPr>
          </w:p>
        </w:tc>
        <w:tc>
          <w:tcPr>
            <w:tcW w:w="1155" w:type="dxa"/>
            <w:tcBorders>
              <w:bottom w:val="single" w:color="auto" w:sz="4" w:space="0"/>
            </w:tcBorders>
            <w:shd w:val="clear" w:color="auto" w:fill="auto"/>
            <w:vAlign w:val="center"/>
          </w:tcPr>
          <w:p>
            <w:pPr>
              <w:spacing w:before="100" w:beforeAutospacing="1" w:after="100" w:afterAutospacing="1" w:line="360" w:lineRule="exact"/>
              <w:jc w:val="center"/>
              <w:rPr>
                <w:rFonts w:eastAsia="宋体"/>
              </w:rPr>
            </w:pPr>
          </w:p>
        </w:tc>
        <w:tc>
          <w:tcPr>
            <w:tcW w:w="945" w:type="dxa"/>
            <w:tcBorders>
              <w:bottom w:val="single" w:color="auto" w:sz="4" w:space="0"/>
            </w:tcBorders>
            <w:shd w:val="clear" w:color="auto" w:fill="auto"/>
            <w:vAlign w:val="center"/>
          </w:tcPr>
          <w:p>
            <w:pPr>
              <w:spacing w:before="100" w:beforeAutospacing="1" w:after="100" w:afterAutospacing="1" w:line="360" w:lineRule="exact"/>
              <w:jc w:val="center"/>
              <w:rPr>
                <w:rFonts w:eastAsia="宋体"/>
              </w:rPr>
            </w:pPr>
          </w:p>
        </w:tc>
        <w:tc>
          <w:tcPr>
            <w:tcW w:w="1065" w:type="dxa"/>
            <w:tcBorders>
              <w:bottom w:val="single" w:color="auto" w:sz="4" w:space="0"/>
            </w:tcBorders>
            <w:shd w:val="clear" w:color="auto" w:fill="auto"/>
            <w:vAlign w:val="center"/>
          </w:tcPr>
          <w:p>
            <w:pPr>
              <w:spacing w:before="100" w:beforeAutospacing="1" w:after="100" w:afterAutospacing="1" w:line="360" w:lineRule="exact"/>
              <w:jc w:val="center"/>
              <w:rPr>
                <w:rFonts w:eastAsia="宋体"/>
              </w:rPr>
            </w:pPr>
          </w:p>
        </w:tc>
        <w:tc>
          <w:tcPr>
            <w:tcW w:w="1080" w:type="dxa"/>
            <w:tcBorders>
              <w:bottom w:val="single" w:color="auto" w:sz="4" w:space="0"/>
            </w:tcBorders>
            <w:shd w:val="clear" w:color="auto" w:fill="auto"/>
            <w:vAlign w:val="center"/>
          </w:tcPr>
          <w:p>
            <w:pPr>
              <w:spacing w:before="100" w:beforeAutospacing="1" w:after="100" w:afterAutospacing="1" w:line="360" w:lineRule="exact"/>
              <w:jc w:val="center"/>
              <w:rPr>
                <w:rFonts w:eastAsia="宋体"/>
              </w:rPr>
            </w:pPr>
          </w:p>
        </w:tc>
        <w:tc>
          <w:tcPr>
            <w:tcW w:w="1080" w:type="dxa"/>
            <w:tcBorders>
              <w:bottom w:val="single" w:color="auto" w:sz="4" w:space="0"/>
            </w:tcBorders>
            <w:shd w:val="clear" w:color="auto" w:fill="auto"/>
            <w:vAlign w:val="center"/>
          </w:tcPr>
          <w:p>
            <w:pPr>
              <w:spacing w:before="100" w:beforeAutospacing="1" w:after="100" w:afterAutospacing="1" w:line="360" w:lineRule="exact"/>
              <w:jc w:val="center"/>
              <w:rPr>
                <w:rFonts w:eastAsia="宋体"/>
              </w:rPr>
            </w:pPr>
          </w:p>
        </w:tc>
        <w:tc>
          <w:tcPr>
            <w:tcW w:w="1132" w:type="dxa"/>
            <w:tcBorders>
              <w:bottom w:val="single" w:color="auto" w:sz="4" w:space="0"/>
            </w:tcBorders>
            <w:shd w:val="clear" w:color="auto" w:fill="auto"/>
            <w:vAlign w:val="center"/>
          </w:tcPr>
          <w:p>
            <w:pPr>
              <w:spacing w:before="100" w:beforeAutospacing="1" w:after="100" w:afterAutospacing="1" w:line="360" w:lineRule="exact"/>
              <w:jc w:val="center"/>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689" w:type="dxa"/>
            <w:shd w:val="clear" w:color="auto" w:fill="auto"/>
            <w:vAlign w:val="center"/>
          </w:tcPr>
          <w:p>
            <w:pPr>
              <w:spacing w:line="240" w:lineRule="atLeast"/>
              <w:jc w:val="center"/>
              <w:rPr>
                <w:rFonts w:eastAsia="仿宋"/>
                <w:b/>
                <w:sz w:val="18"/>
                <w:szCs w:val="18"/>
              </w:rPr>
            </w:pPr>
            <w:r>
              <w:rPr>
                <w:rFonts w:eastAsia="仿宋"/>
                <w:b/>
                <w:sz w:val="18"/>
                <w:szCs w:val="18"/>
              </w:rPr>
              <w:t>201</w:t>
            </w:r>
            <w:r>
              <w:rPr>
                <w:rFonts w:eastAsia="仿宋"/>
                <w:b/>
                <w:sz w:val="18"/>
                <w:szCs w:val="18"/>
                <w:lang w:eastAsia="zh-CN"/>
              </w:rPr>
              <w:t>9</w:t>
            </w:r>
            <w:r>
              <w:rPr>
                <w:rFonts w:eastAsia="仿宋"/>
                <w:b/>
                <w:sz w:val="18"/>
                <w:szCs w:val="18"/>
              </w:rPr>
              <w:t>～20</w:t>
            </w:r>
            <w:r>
              <w:rPr>
                <w:rFonts w:eastAsia="仿宋"/>
                <w:b/>
                <w:sz w:val="18"/>
                <w:szCs w:val="18"/>
                <w:lang w:eastAsia="zh-CN"/>
              </w:rPr>
              <w:t>20</w:t>
            </w:r>
          </w:p>
        </w:tc>
        <w:tc>
          <w:tcPr>
            <w:tcW w:w="1155" w:type="dxa"/>
            <w:shd w:val="clear" w:color="auto" w:fill="auto"/>
            <w:vAlign w:val="center"/>
          </w:tcPr>
          <w:p>
            <w:pPr>
              <w:spacing w:before="100" w:beforeAutospacing="1" w:after="100" w:afterAutospacing="1" w:line="360" w:lineRule="exact"/>
              <w:jc w:val="center"/>
              <w:rPr>
                <w:rFonts w:eastAsia="宋体"/>
              </w:rPr>
            </w:pPr>
          </w:p>
        </w:tc>
        <w:tc>
          <w:tcPr>
            <w:tcW w:w="1155" w:type="dxa"/>
            <w:shd w:val="clear" w:color="auto" w:fill="auto"/>
            <w:vAlign w:val="center"/>
          </w:tcPr>
          <w:p>
            <w:pPr>
              <w:spacing w:before="100" w:beforeAutospacing="1" w:after="100" w:afterAutospacing="1" w:line="360" w:lineRule="exact"/>
              <w:jc w:val="center"/>
              <w:rPr>
                <w:rFonts w:eastAsia="宋体"/>
              </w:rPr>
            </w:pPr>
          </w:p>
        </w:tc>
        <w:tc>
          <w:tcPr>
            <w:tcW w:w="945" w:type="dxa"/>
            <w:shd w:val="clear" w:color="auto" w:fill="auto"/>
            <w:vAlign w:val="center"/>
          </w:tcPr>
          <w:p>
            <w:pPr>
              <w:spacing w:before="100" w:beforeAutospacing="1" w:after="100" w:afterAutospacing="1" w:line="360" w:lineRule="exact"/>
              <w:jc w:val="center"/>
              <w:rPr>
                <w:rFonts w:eastAsia="宋体"/>
              </w:rPr>
            </w:pPr>
          </w:p>
        </w:tc>
        <w:tc>
          <w:tcPr>
            <w:tcW w:w="1065" w:type="dxa"/>
            <w:shd w:val="clear" w:color="auto" w:fill="auto"/>
            <w:vAlign w:val="center"/>
          </w:tcPr>
          <w:p>
            <w:pPr>
              <w:spacing w:before="100" w:beforeAutospacing="1" w:after="100" w:afterAutospacing="1" w:line="360" w:lineRule="exact"/>
              <w:jc w:val="center"/>
              <w:rPr>
                <w:rFonts w:eastAsia="宋体"/>
              </w:rPr>
            </w:pPr>
          </w:p>
        </w:tc>
        <w:tc>
          <w:tcPr>
            <w:tcW w:w="1080" w:type="dxa"/>
            <w:shd w:val="clear" w:color="auto" w:fill="auto"/>
            <w:vAlign w:val="center"/>
          </w:tcPr>
          <w:p>
            <w:pPr>
              <w:spacing w:before="100" w:beforeAutospacing="1" w:after="100" w:afterAutospacing="1" w:line="360" w:lineRule="exact"/>
              <w:jc w:val="center"/>
              <w:rPr>
                <w:rFonts w:eastAsia="宋体"/>
              </w:rPr>
            </w:pPr>
          </w:p>
        </w:tc>
        <w:tc>
          <w:tcPr>
            <w:tcW w:w="1080" w:type="dxa"/>
            <w:shd w:val="clear" w:color="auto" w:fill="auto"/>
            <w:vAlign w:val="center"/>
          </w:tcPr>
          <w:p>
            <w:pPr>
              <w:spacing w:before="100" w:beforeAutospacing="1" w:after="100" w:afterAutospacing="1" w:line="360" w:lineRule="exact"/>
              <w:jc w:val="center"/>
              <w:rPr>
                <w:rFonts w:eastAsia="宋体"/>
              </w:rPr>
            </w:pPr>
          </w:p>
        </w:tc>
        <w:tc>
          <w:tcPr>
            <w:tcW w:w="1132" w:type="dxa"/>
            <w:shd w:val="clear" w:color="auto" w:fill="auto"/>
            <w:vAlign w:val="center"/>
          </w:tcPr>
          <w:p>
            <w:pPr>
              <w:spacing w:before="100" w:beforeAutospacing="1" w:after="100" w:afterAutospacing="1" w:line="360" w:lineRule="exact"/>
              <w:jc w:val="center"/>
              <w:rPr>
                <w:rFonts w:eastAsia="宋体"/>
              </w:rPr>
            </w:pPr>
          </w:p>
        </w:tc>
      </w:tr>
    </w:tbl>
    <w:p>
      <w:pPr>
        <w:widowControl/>
        <w:adjustRightInd w:val="0"/>
        <w:snapToGrid w:val="0"/>
        <w:outlineLvl w:val="0"/>
        <w:rPr>
          <w:rFonts w:eastAsia="宋体"/>
          <w:b/>
          <w:lang w:eastAsia="zh-CN"/>
        </w:rPr>
      </w:pPr>
      <w:r>
        <w:rPr>
          <w:rFonts w:eastAsia="宋体"/>
          <w:b/>
          <w:bCs/>
          <w:sz w:val="18"/>
          <w:szCs w:val="18"/>
          <w:lang w:eastAsia="zh-CN"/>
        </w:rPr>
        <w:t>备注：</w:t>
      </w:r>
      <w:r>
        <w:rPr>
          <w:rFonts w:eastAsia="宋体"/>
          <w:bCs/>
          <w:sz w:val="18"/>
          <w:szCs w:val="18"/>
          <w:lang w:eastAsia="zh-CN"/>
        </w:rPr>
        <w:t>本表填写牵头组建的职教集团情况。</w:t>
      </w:r>
    </w:p>
    <w:p>
      <w:pPr>
        <w:widowControl/>
        <w:adjustRightInd w:val="0"/>
        <w:snapToGrid w:val="0"/>
        <w:outlineLvl w:val="0"/>
        <w:rPr>
          <w:rFonts w:eastAsia="宋体"/>
          <w:b/>
          <w:lang w:eastAsia="zh-CN"/>
        </w:rPr>
      </w:pPr>
    </w:p>
    <w:p>
      <w:pPr>
        <w:widowControl/>
        <w:adjustRightInd w:val="0"/>
        <w:snapToGrid w:val="0"/>
        <w:spacing w:line="360" w:lineRule="auto"/>
        <w:outlineLvl w:val="0"/>
        <w:rPr>
          <w:rFonts w:eastAsia="宋体"/>
          <w:b/>
          <w:lang w:eastAsia="zh-CN"/>
        </w:rPr>
      </w:pPr>
      <w:r>
        <w:rPr>
          <w:rFonts w:eastAsia="宋体"/>
          <w:b/>
          <w:lang w:eastAsia="zh-CN"/>
        </w:rPr>
        <w:t>五、社会贡献</w:t>
      </w:r>
      <w:bookmarkEnd w:id="6"/>
    </w:p>
    <w:p>
      <w:pPr>
        <w:widowControl/>
        <w:adjustRightInd w:val="0"/>
        <w:snapToGrid w:val="0"/>
        <w:spacing w:line="360" w:lineRule="auto"/>
        <w:outlineLvl w:val="0"/>
        <w:rPr>
          <w:rFonts w:eastAsia="宋体"/>
          <w:b/>
          <w:lang w:eastAsia="zh-CN"/>
        </w:rPr>
      </w:pPr>
    </w:p>
    <w:p>
      <w:pPr>
        <w:widowControl/>
        <w:adjustRightInd w:val="0"/>
        <w:snapToGrid w:val="0"/>
        <w:spacing w:line="360" w:lineRule="auto"/>
        <w:outlineLvl w:val="0"/>
        <w:rPr>
          <w:rFonts w:eastAsia="宋体"/>
          <w:b/>
          <w:lang w:eastAsia="zh-CN"/>
        </w:rPr>
      </w:pPr>
    </w:p>
    <w:p>
      <w:pPr>
        <w:widowControl/>
        <w:adjustRightInd w:val="0"/>
        <w:snapToGrid w:val="0"/>
        <w:spacing w:line="360" w:lineRule="auto"/>
        <w:outlineLvl w:val="0"/>
        <w:rPr>
          <w:rFonts w:eastAsia="宋体"/>
          <w:b/>
          <w:lang w:eastAsia="zh-CN"/>
        </w:rPr>
      </w:pPr>
    </w:p>
    <w:p>
      <w:pPr>
        <w:widowControl/>
        <w:adjustRightInd w:val="0"/>
        <w:snapToGrid w:val="0"/>
        <w:spacing w:line="360" w:lineRule="auto"/>
        <w:outlineLvl w:val="0"/>
        <w:rPr>
          <w:rFonts w:eastAsia="宋体"/>
          <w:b/>
          <w:lang w:eastAsia="zh-CN"/>
        </w:rPr>
      </w:pPr>
    </w:p>
    <w:p>
      <w:pPr>
        <w:widowControl/>
        <w:adjustRightInd w:val="0"/>
        <w:snapToGrid w:val="0"/>
        <w:spacing w:line="360" w:lineRule="auto"/>
        <w:outlineLvl w:val="0"/>
        <w:rPr>
          <w:rFonts w:eastAsia="宋体"/>
          <w:b/>
          <w:lang w:eastAsia="zh-CN"/>
        </w:rPr>
      </w:pPr>
    </w:p>
    <w:p>
      <w:pPr>
        <w:widowControl/>
        <w:adjustRightInd w:val="0"/>
        <w:snapToGrid w:val="0"/>
        <w:spacing w:line="360" w:lineRule="auto"/>
        <w:outlineLvl w:val="0"/>
        <w:rPr>
          <w:rFonts w:eastAsia="宋体"/>
          <w:b/>
          <w:lang w:eastAsia="zh-CN"/>
        </w:rPr>
      </w:pPr>
      <w:r>
        <w:rPr>
          <w:rFonts w:eastAsia="宋体"/>
          <w:b/>
          <w:lang w:eastAsia="zh-CN"/>
        </w:rPr>
        <w:t>5.1技术技能人才培养</w:t>
      </w:r>
    </w:p>
    <w:p>
      <w:pPr>
        <w:widowControl/>
        <w:adjustRightInd w:val="0"/>
        <w:snapToGrid w:val="0"/>
        <w:spacing w:after="156" w:afterLines="50"/>
        <w:jc w:val="center"/>
        <w:outlineLvl w:val="0"/>
        <w:rPr>
          <w:rFonts w:eastAsia="宋体"/>
          <w:b/>
          <w:lang w:eastAsia="zh-CN"/>
        </w:rPr>
      </w:pPr>
      <w:r>
        <w:rPr>
          <w:rFonts w:eastAsia="宋体"/>
          <w:b/>
          <w:lang w:eastAsia="zh-CN"/>
        </w:rPr>
        <w:t>表5-1 近两学年中等职业学校技术技能人才培养情况一览表</w:t>
      </w:r>
    </w:p>
    <w:tbl>
      <w:tblPr>
        <w:tblStyle w:val="5"/>
        <w:tblW w:w="9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975"/>
        <w:gridCol w:w="1309"/>
        <w:gridCol w:w="1440"/>
        <w:gridCol w:w="1080"/>
        <w:gridCol w:w="1377"/>
        <w:gridCol w:w="963"/>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63" w:type="dxa"/>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学年度</w:t>
            </w:r>
          </w:p>
        </w:tc>
        <w:tc>
          <w:tcPr>
            <w:tcW w:w="975" w:type="dxa"/>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毕业生</w:t>
            </w:r>
          </w:p>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(人)</w:t>
            </w:r>
          </w:p>
        </w:tc>
        <w:tc>
          <w:tcPr>
            <w:tcW w:w="1309" w:type="dxa"/>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获技能等级证书的毕业生(人)</w:t>
            </w:r>
          </w:p>
        </w:tc>
        <w:tc>
          <w:tcPr>
            <w:tcW w:w="1440" w:type="dxa"/>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获职业资格证书的毕业生(人)</w:t>
            </w:r>
          </w:p>
        </w:tc>
        <w:tc>
          <w:tcPr>
            <w:tcW w:w="1080" w:type="dxa"/>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直接就业的毕业生(人)</w:t>
            </w:r>
          </w:p>
        </w:tc>
        <w:tc>
          <w:tcPr>
            <w:tcW w:w="1377" w:type="dxa"/>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直接在本地就业的毕业生(人)</w:t>
            </w:r>
          </w:p>
        </w:tc>
        <w:tc>
          <w:tcPr>
            <w:tcW w:w="963" w:type="dxa"/>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升入高校的毕业生(人)</w:t>
            </w:r>
          </w:p>
        </w:tc>
        <w:tc>
          <w:tcPr>
            <w:tcW w:w="963" w:type="dxa"/>
            <w:vAlign w:val="center"/>
          </w:tcPr>
          <w:p>
            <w:pPr>
              <w:spacing w:line="240" w:lineRule="exact"/>
              <w:jc w:val="center"/>
              <w:rPr>
                <w:rFonts w:hint="eastAsia" w:ascii="仿宋" w:hAnsi="仿宋" w:eastAsia="仿宋" w:cs="仿宋"/>
                <w:b/>
                <w:bCs w:val="0"/>
                <w:sz w:val="18"/>
                <w:szCs w:val="18"/>
              </w:rPr>
            </w:pPr>
            <w:r>
              <w:rPr>
                <w:rFonts w:hint="eastAsia" w:ascii="仿宋" w:hAnsi="仿宋" w:eastAsia="仿宋" w:cs="仿宋"/>
                <w:b/>
                <w:bCs w:val="0"/>
                <w:sz w:val="18"/>
                <w:szCs w:val="18"/>
              </w:rPr>
              <w:t>用人单位满意度(人)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163" w:type="dxa"/>
            <w:vAlign w:val="center"/>
          </w:tcPr>
          <w:p>
            <w:pPr>
              <w:spacing w:line="240" w:lineRule="atLeast"/>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rPr>
              <w:t>201</w:t>
            </w:r>
            <w:r>
              <w:rPr>
                <w:rFonts w:hint="eastAsia" w:ascii="仿宋" w:hAnsi="仿宋" w:eastAsia="仿宋" w:cs="仿宋"/>
                <w:b/>
                <w:bCs w:val="0"/>
                <w:sz w:val="18"/>
                <w:szCs w:val="18"/>
                <w:lang w:val="en-US" w:eastAsia="zh-CN"/>
              </w:rPr>
              <w:t>8</w:t>
            </w:r>
            <w:r>
              <w:rPr>
                <w:rFonts w:hint="eastAsia" w:ascii="仿宋" w:hAnsi="仿宋" w:eastAsia="仿宋" w:cs="仿宋"/>
                <w:b/>
                <w:bCs w:val="0"/>
                <w:sz w:val="18"/>
                <w:szCs w:val="18"/>
              </w:rPr>
              <w:t>～201</w:t>
            </w:r>
            <w:r>
              <w:rPr>
                <w:rFonts w:hint="eastAsia" w:ascii="仿宋" w:hAnsi="仿宋" w:eastAsia="仿宋" w:cs="仿宋"/>
                <w:b/>
                <w:bCs w:val="0"/>
                <w:sz w:val="18"/>
                <w:szCs w:val="18"/>
                <w:lang w:val="en-US" w:eastAsia="zh-CN"/>
              </w:rPr>
              <w:t>9</w:t>
            </w:r>
          </w:p>
        </w:tc>
        <w:tc>
          <w:tcPr>
            <w:tcW w:w="975" w:type="dxa"/>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3</w:t>
            </w:r>
          </w:p>
        </w:tc>
        <w:tc>
          <w:tcPr>
            <w:tcW w:w="1309" w:type="dxa"/>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3</w:t>
            </w:r>
          </w:p>
        </w:tc>
        <w:tc>
          <w:tcPr>
            <w:tcW w:w="1440" w:type="dxa"/>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3</w:t>
            </w:r>
          </w:p>
        </w:tc>
        <w:tc>
          <w:tcPr>
            <w:tcW w:w="1080" w:type="dxa"/>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3</w:t>
            </w:r>
          </w:p>
        </w:tc>
        <w:tc>
          <w:tcPr>
            <w:tcW w:w="1377" w:type="dxa"/>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3</w:t>
            </w:r>
          </w:p>
        </w:tc>
        <w:tc>
          <w:tcPr>
            <w:tcW w:w="963" w:type="dxa"/>
            <w:vAlign w:val="center"/>
          </w:tcPr>
          <w:p>
            <w:pPr>
              <w:jc w:val="center"/>
              <w:rPr>
                <w:rFonts w:hint="eastAsia" w:ascii="仿宋" w:hAnsi="仿宋" w:eastAsia="仿宋" w:cs="仿宋"/>
                <w:b/>
                <w:bCs w:val="0"/>
                <w:sz w:val="18"/>
                <w:szCs w:val="18"/>
              </w:rPr>
            </w:pPr>
            <w:r>
              <w:rPr>
                <w:rFonts w:hint="eastAsia" w:ascii="仿宋" w:hAnsi="仿宋" w:eastAsia="仿宋" w:cs="仿宋"/>
                <w:b/>
                <w:bCs w:val="0"/>
                <w:sz w:val="18"/>
                <w:szCs w:val="18"/>
              </w:rPr>
              <w:t>0</w:t>
            </w:r>
          </w:p>
        </w:tc>
        <w:tc>
          <w:tcPr>
            <w:tcW w:w="963" w:type="dxa"/>
            <w:vAlign w:val="center"/>
          </w:tcPr>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163" w:type="dxa"/>
            <w:vAlign w:val="center"/>
          </w:tcPr>
          <w:p>
            <w:pPr>
              <w:spacing w:line="240" w:lineRule="atLeast"/>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rPr>
              <w:t>2</w:t>
            </w:r>
            <w:r>
              <w:rPr>
                <w:rFonts w:hint="eastAsia" w:ascii="仿宋" w:hAnsi="仿宋" w:eastAsia="仿宋" w:cs="仿宋"/>
                <w:b/>
                <w:bCs w:val="0"/>
                <w:sz w:val="18"/>
                <w:szCs w:val="18"/>
                <w:lang w:val="en-US" w:eastAsia="zh-CN"/>
              </w:rPr>
              <w:t>019</w:t>
            </w:r>
            <w:r>
              <w:rPr>
                <w:rFonts w:hint="eastAsia" w:ascii="仿宋" w:hAnsi="仿宋" w:eastAsia="仿宋" w:cs="仿宋"/>
                <w:b/>
                <w:bCs w:val="0"/>
                <w:sz w:val="18"/>
                <w:szCs w:val="18"/>
              </w:rPr>
              <w:t>～20</w:t>
            </w:r>
            <w:r>
              <w:rPr>
                <w:rFonts w:hint="eastAsia" w:ascii="仿宋" w:hAnsi="仿宋" w:eastAsia="仿宋" w:cs="仿宋"/>
                <w:b/>
                <w:bCs w:val="0"/>
                <w:sz w:val="18"/>
                <w:szCs w:val="18"/>
                <w:lang w:val="en-US" w:eastAsia="zh-CN"/>
              </w:rPr>
              <w:t>20</w:t>
            </w:r>
          </w:p>
        </w:tc>
        <w:tc>
          <w:tcPr>
            <w:tcW w:w="975" w:type="dxa"/>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1187</w:t>
            </w:r>
          </w:p>
        </w:tc>
        <w:tc>
          <w:tcPr>
            <w:tcW w:w="1309" w:type="dxa"/>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1187</w:t>
            </w:r>
          </w:p>
        </w:tc>
        <w:tc>
          <w:tcPr>
            <w:tcW w:w="1440" w:type="dxa"/>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1187</w:t>
            </w:r>
          </w:p>
        </w:tc>
        <w:tc>
          <w:tcPr>
            <w:tcW w:w="1080" w:type="dxa"/>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1137</w:t>
            </w:r>
          </w:p>
        </w:tc>
        <w:tc>
          <w:tcPr>
            <w:tcW w:w="1377" w:type="dxa"/>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920</w:t>
            </w:r>
          </w:p>
        </w:tc>
        <w:tc>
          <w:tcPr>
            <w:tcW w:w="963" w:type="dxa"/>
            <w:vAlign w:val="center"/>
          </w:tcPr>
          <w:p>
            <w:pPr>
              <w:jc w:val="center"/>
              <w:rPr>
                <w:rFonts w:hint="eastAsia"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50</w:t>
            </w:r>
          </w:p>
        </w:tc>
        <w:tc>
          <w:tcPr>
            <w:tcW w:w="963" w:type="dxa"/>
            <w:vAlign w:val="center"/>
          </w:tcPr>
          <w:p>
            <w:pPr>
              <w:jc w:val="center"/>
              <w:rPr>
                <w:rFonts w:hint="default" w:ascii="仿宋" w:hAnsi="仿宋" w:eastAsia="仿宋" w:cs="仿宋"/>
                <w:b/>
                <w:bCs w:val="0"/>
                <w:sz w:val="18"/>
                <w:szCs w:val="18"/>
                <w:lang w:val="en-US" w:eastAsia="zh-CN"/>
              </w:rPr>
            </w:pPr>
            <w:r>
              <w:rPr>
                <w:rFonts w:hint="eastAsia" w:ascii="仿宋" w:hAnsi="仿宋" w:eastAsia="仿宋" w:cs="仿宋"/>
                <w:b/>
                <w:bCs w:val="0"/>
                <w:sz w:val="18"/>
                <w:szCs w:val="18"/>
                <w:lang w:val="en-US" w:eastAsia="zh-CN"/>
              </w:rPr>
              <w:t>100</w:t>
            </w:r>
          </w:p>
        </w:tc>
      </w:tr>
    </w:tbl>
    <w:p>
      <w:pPr>
        <w:widowControl/>
        <w:ind w:firstLine="354" w:firstLineChars="196"/>
        <w:outlineLvl w:val="2"/>
        <w:rPr>
          <w:rFonts w:eastAsia="宋体"/>
          <w:bCs/>
          <w:sz w:val="18"/>
          <w:szCs w:val="18"/>
          <w:lang w:eastAsia="zh-CN"/>
        </w:rPr>
      </w:pPr>
      <w:r>
        <w:rPr>
          <w:rFonts w:eastAsia="宋体"/>
          <w:b/>
          <w:bCs/>
          <w:sz w:val="18"/>
          <w:szCs w:val="18"/>
          <w:lang w:eastAsia="zh-CN"/>
        </w:rPr>
        <w:t>备注：</w:t>
      </w:r>
      <w:r>
        <w:rPr>
          <w:rFonts w:eastAsia="宋体"/>
          <w:bCs/>
          <w:sz w:val="18"/>
          <w:szCs w:val="18"/>
          <w:lang w:eastAsia="zh-CN"/>
        </w:rPr>
        <w:t>毕业生人数与表2-2一致。</w:t>
      </w:r>
    </w:p>
    <w:p>
      <w:pPr>
        <w:widowControl/>
        <w:adjustRightInd w:val="0"/>
        <w:snapToGrid w:val="0"/>
        <w:spacing w:line="276" w:lineRule="auto"/>
        <w:outlineLvl w:val="0"/>
        <w:rPr>
          <w:rFonts w:eastAsia="宋体"/>
          <w:b/>
          <w:lang w:eastAsia="zh-CN"/>
        </w:rPr>
      </w:pPr>
      <w:r>
        <w:rPr>
          <w:rFonts w:eastAsia="宋体"/>
          <w:b/>
          <w:lang w:eastAsia="zh-CN"/>
        </w:rPr>
        <w:t>5.2社会服务</w:t>
      </w:r>
    </w:p>
    <w:p>
      <w:pPr>
        <w:widowControl/>
        <w:adjustRightInd w:val="0"/>
        <w:snapToGrid w:val="0"/>
        <w:spacing w:after="156" w:afterLines="50" w:line="276" w:lineRule="auto"/>
        <w:jc w:val="center"/>
        <w:outlineLvl w:val="0"/>
        <w:rPr>
          <w:rFonts w:eastAsia="宋体"/>
          <w:b/>
          <w:lang w:eastAsia="zh-CN"/>
        </w:rPr>
      </w:pPr>
      <w:r>
        <w:rPr>
          <w:rFonts w:eastAsia="宋体"/>
          <w:b/>
          <w:lang w:eastAsia="zh-CN"/>
        </w:rPr>
        <w:t>表5-2-1 近两学年中等职业学校社会培训服务情况一览表</w:t>
      </w:r>
    </w:p>
    <w:tbl>
      <w:tblPr>
        <w:tblStyle w:val="5"/>
        <w:tblpPr w:leftFromText="180" w:rightFromText="180" w:vertAnchor="text" w:horzAnchor="margin" w:tblpXSpec="center" w:tblpY="5"/>
        <w:tblW w:w="9778" w:type="dxa"/>
        <w:tblInd w:w="0" w:type="dxa"/>
        <w:tblLayout w:type="fixed"/>
        <w:tblCellMar>
          <w:top w:w="0" w:type="dxa"/>
          <w:left w:w="108" w:type="dxa"/>
          <w:bottom w:w="0" w:type="dxa"/>
          <w:right w:w="108" w:type="dxa"/>
        </w:tblCellMar>
      </w:tblPr>
      <w:tblGrid>
        <w:gridCol w:w="877"/>
        <w:gridCol w:w="1209"/>
        <w:gridCol w:w="1282"/>
        <w:gridCol w:w="1339"/>
        <w:gridCol w:w="1225"/>
        <w:gridCol w:w="1282"/>
        <w:gridCol w:w="1282"/>
        <w:gridCol w:w="1282"/>
      </w:tblGrid>
      <w:tr>
        <w:tblPrEx>
          <w:tblCellMar>
            <w:top w:w="0" w:type="dxa"/>
            <w:left w:w="108" w:type="dxa"/>
            <w:bottom w:w="0" w:type="dxa"/>
            <w:right w:w="108" w:type="dxa"/>
          </w:tblCellMar>
        </w:tblPrEx>
        <w:trPr>
          <w:trHeight w:val="416"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color w:val="auto"/>
                <w:sz w:val="18"/>
                <w:szCs w:val="18"/>
              </w:rPr>
            </w:pPr>
            <w:r>
              <w:rPr>
                <w:rFonts w:hint="eastAsia" w:ascii="仿宋" w:hAnsi="仿宋" w:eastAsia="仿宋" w:cs="仿宋"/>
                <w:b/>
                <w:bCs w:val="0"/>
                <w:color w:val="auto"/>
                <w:sz w:val="18"/>
                <w:szCs w:val="18"/>
              </w:rPr>
              <w:t>年度</w:t>
            </w:r>
          </w:p>
        </w:tc>
        <w:tc>
          <w:tcPr>
            <w:tcW w:w="12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职业培训总数（人次）</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企业员工培训（人次）</w:t>
            </w:r>
          </w:p>
        </w:tc>
        <w:tc>
          <w:tcPr>
            <w:tcW w:w="13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就业创业技能培训（人次）</w:t>
            </w:r>
          </w:p>
        </w:tc>
        <w:tc>
          <w:tcPr>
            <w:tcW w:w="122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新型职业农民（人次）</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农村实用技术（人次）</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扶贫脱贫培训（人次）</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退役士兵培训（人次）</w:t>
            </w:r>
          </w:p>
        </w:tc>
      </w:tr>
      <w:tr>
        <w:tblPrEx>
          <w:tblCellMar>
            <w:top w:w="0" w:type="dxa"/>
            <w:left w:w="108" w:type="dxa"/>
            <w:bottom w:w="0" w:type="dxa"/>
            <w:right w:w="108" w:type="dxa"/>
          </w:tblCellMar>
        </w:tblPrEx>
        <w:trPr>
          <w:trHeight w:val="538" w:hRule="atLeast"/>
        </w:trPr>
        <w:tc>
          <w:tcPr>
            <w:tcW w:w="877" w:type="dxa"/>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rPr>
              <w:t>201</w:t>
            </w:r>
            <w:r>
              <w:rPr>
                <w:rFonts w:hint="eastAsia" w:ascii="仿宋" w:hAnsi="仿宋" w:eastAsia="仿宋" w:cs="仿宋"/>
                <w:b/>
                <w:bCs w:val="0"/>
                <w:color w:val="auto"/>
                <w:sz w:val="18"/>
                <w:szCs w:val="18"/>
                <w:lang w:eastAsia="zh-CN"/>
              </w:rPr>
              <w:t>9</w:t>
            </w:r>
          </w:p>
        </w:tc>
        <w:tc>
          <w:tcPr>
            <w:tcW w:w="12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33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r>
      <w:tr>
        <w:tblPrEx>
          <w:tblCellMar>
            <w:top w:w="0" w:type="dxa"/>
            <w:left w:w="108" w:type="dxa"/>
            <w:bottom w:w="0" w:type="dxa"/>
            <w:right w:w="108" w:type="dxa"/>
          </w:tblCellMar>
        </w:tblPrEx>
        <w:trPr>
          <w:trHeight w:val="546" w:hRule="atLeast"/>
        </w:trPr>
        <w:tc>
          <w:tcPr>
            <w:tcW w:w="87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rPr>
              <w:t>20</w:t>
            </w:r>
            <w:r>
              <w:rPr>
                <w:rFonts w:hint="eastAsia" w:ascii="仿宋" w:hAnsi="仿宋" w:eastAsia="仿宋" w:cs="仿宋"/>
                <w:b/>
                <w:bCs w:val="0"/>
                <w:color w:val="auto"/>
                <w:sz w:val="18"/>
                <w:szCs w:val="18"/>
                <w:lang w:eastAsia="zh-CN"/>
              </w:rPr>
              <w:t>20</w:t>
            </w:r>
          </w:p>
        </w:tc>
        <w:tc>
          <w:tcPr>
            <w:tcW w:w="12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2500</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2500</w:t>
            </w:r>
          </w:p>
        </w:tc>
        <w:tc>
          <w:tcPr>
            <w:tcW w:w="13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c>
          <w:tcPr>
            <w:tcW w:w="12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val="0"/>
                <w:color w:val="auto"/>
                <w:sz w:val="18"/>
                <w:szCs w:val="18"/>
                <w:lang w:eastAsia="zh-CN"/>
              </w:rPr>
            </w:pPr>
            <w:r>
              <w:rPr>
                <w:rFonts w:hint="eastAsia" w:ascii="仿宋" w:hAnsi="仿宋" w:eastAsia="仿宋" w:cs="仿宋"/>
                <w:b/>
                <w:bCs w:val="0"/>
                <w:color w:val="auto"/>
                <w:sz w:val="18"/>
                <w:szCs w:val="18"/>
                <w:lang w:eastAsia="zh-CN"/>
              </w:rPr>
              <w:t>0</w:t>
            </w:r>
          </w:p>
        </w:tc>
      </w:tr>
    </w:tbl>
    <w:p>
      <w:pPr>
        <w:widowControl/>
        <w:adjustRightInd w:val="0"/>
        <w:snapToGrid w:val="0"/>
        <w:outlineLvl w:val="0"/>
        <w:rPr>
          <w:rFonts w:eastAsia="宋体"/>
          <w:b/>
        </w:rPr>
      </w:pPr>
    </w:p>
    <w:p>
      <w:pPr>
        <w:widowControl/>
        <w:adjustRightInd w:val="0"/>
        <w:snapToGrid w:val="0"/>
        <w:spacing w:after="156" w:afterLines="50"/>
        <w:jc w:val="center"/>
        <w:outlineLvl w:val="0"/>
        <w:rPr>
          <w:rFonts w:eastAsia="宋体"/>
          <w:b/>
          <w:lang w:eastAsia="zh-CN"/>
        </w:rPr>
      </w:pPr>
      <w:r>
        <w:rPr>
          <w:rFonts w:eastAsia="宋体"/>
          <w:b/>
          <w:lang w:eastAsia="zh-CN"/>
        </w:rPr>
        <w:t>表5-2-2 近两学年中等职业学校社会技术服务情况一览表</w:t>
      </w:r>
    </w:p>
    <w:tbl>
      <w:tblPr>
        <w:tblStyle w:val="5"/>
        <w:tblpPr w:leftFromText="180" w:rightFromText="180" w:vertAnchor="text" w:horzAnchor="margin" w:tblpXSpec="center" w:tblpY="5"/>
        <w:tblW w:w="9557" w:type="dxa"/>
        <w:tblInd w:w="-231" w:type="dxa"/>
        <w:tblLayout w:type="fixed"/>
        <w:tblCellMar>
          <w:top w:w="0" w:type="dxa"/>
          <w:left w:w="108" w:type="dxa"/>
          <w:bottom w:w="0" w:type="dxa"/>
          <w:right w:w="108" w:type="dxa"/>
        </w:tblCellMar>
      </w:tblPr>
      <w:tblGrid>
        <w:gridCol w:w="1530"/>
        <w:gridCol w:w="1337"/>
        <w:gridCol w:w="1336"/>
        <w:gridCol w:w="1444"/>
        <w:gridCol w:w="1264"/>
        <w:gridCol w:w="1264"/>
        <w:gridCol w:w="1382"/>
      </w:tblGrid>
      <w:tr>
        <w:tblPrEx>
          <w:tblCellMar>
            <w:top w:w="0" w:type="dxa"/>
            <w:left w:w="108" w:type="dxa"/>
            <w:bottom w:w="0" w:type="dxa"/>
            <w:right w:w="108" w:type="dxa"/>
          </w:tblCellMar>
        </w:tblPrEx>
        <w:trPr>
          <w:trHeight w:val="254" w:hRule="atLeast"/>
        </w:trPr>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学年度</w:t>
            </w:r>
          </w:p>
        </w:tc>
        <w:tc>
          <w:tcPr>
            <w:tcW w:w="13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参与企业技术研发（次）</w:t>
            </w:r>
          </w:p>
        </w:tc>
        <w:tc>
          <w:tcPr>
            <w:tcW w:w="133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参与企业技术推广（次）</w:t>
            </w:r>
          </w:p>
        </w:tc>
        <w:tc>
          <w:tcPr>
            <w:tcW w:w="144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参与企业技术培训（人次）</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参与文化传承活动（次）</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参与文明创建活动（次）</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参与社区公益活动（次）</w:t>
            </w:r>
          </w:p>
        </w:tc>
      </w:tr>
      <w:tr>
        <w:tblPrEx>
          <w:tblCellMar>
            <w:top w:w="0" w:type="dxa"/>
            <w:left w:w="108" w:type="dxa"/>
            <w:bottom w:w="0" w:type="dxa"/>
            <w:right w:w="108" w:type="dxa"/>
          </w:tblCellMar>
        </w:tblPrEx>
        <w:trPr>
          <w:trHeight w:val="510" w:hRule="atLeast"/>
        </w:trPr>
        <w:tc>
          <w:tcPr>
            <w:tcW w:w="1530" w:type="dxa"/>
            <w:tcBorders>
              <w:top w:val="nil"/>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8</w:t>
            </w: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9</w:t>
            </w:r>
          </w:p>
        </w:tc>
        <w:tc>
          <w:tcPr>
            <w:tcW w:w="1337"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0</w:t>
            </w:r>
          </w:p>
        </w:tc>
        <w:tc>
          <w:tcPr>
            <w:tcW w:w="133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1</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43</w:t>
            </w:r>
          </w:p>
        </w:tc>
        <w:tc>
          <w:tcPr>
            <w:tcW w:w="12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2</w:t>
            </w:r>
          </w:p>
        </w:tc>
        <w:tc>
          <w:tcPr>
            <w:tcW w:w="126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1</w:t>
            </w:r>
          </w:p>
        </w:tc>
        <w:tc>
          <w:tcPr>
            <w:tcW w:w="138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lang w:eastAsia="zh-CN"/>
              </w:rPr>
              <w:t>5</w:t>
            </w:r>
          </w:p>
        </w:tc>
      </w:tr>
      <w:tr>
        <w:tblPrEx>
          <w:tblCellMar>
            <w:top w:w="0" w:type="dxa"/>
            <w:left w:w="108" w:type="dxa"/>
            <w:bottom w:w="0" w:type="dxa"/>
            <w:right w:w="108" w:type="dxa"/>
          </w:tblCellMar>
        </w:tblPrEx>
        <w:trPr>
          <w:trHeight w:val="465" w:hRule="atLeast"/>
        </w:trPr>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jc w:val="center"/>
              <w:rPr>
                <w:rFonts w:hint="eastAsia" w:ascii="仿宋" w:hAnsi="仿宋" w:eastAsia="仿宋" w:cs="仿宋"/>
                <w:b/>
                <w:bCs/>
                <w:color w:val="auto"/>
                <w:sz w:val="18"/>
                <w:szCs w:val="18"/>
              </w:rPr>
            </w:pPr>
            <w:r>
              <w:rPr>
                <w:rFonts w:hint="eastAsia" w:ascii="仿宋" w:hAnsi="仿宋" w:eastAsia="仿宋" w:cs="仿宋"/>
                <w:b/>
                <w:bCs/>
                <w:color w:val="auto"/>
                <w:sz w:val="18"/>
                <w:szCs w:val="18"/>
              </w:rPr>
              <w:t>201</w:t>
            </w:r>
            <w:r>
              <w:rPr>
                <w:rFonts w:hint="eastAsia" w:ascii="仿宋" w:hAnsi="仿宋" w:eastAsia="仿宋" w:cs="仿宋"/>
                <w:b/>
                <w:bCs/>
                <w:color w:val="auto"/>
                <w:sz w:val="18"/>
                <w:szCs w:val="18"/>
                <w:lang w:eastAsia="zh-CN"/>
              </w:rPr>
              <w:t>9</w:t>
            </w:r>
            <w:r>
              <w:rPr>
                <w:rFonts w:hint="eastAsia" w:ascii="仿宋" w:hAnsi="仿宋" w:eastAsia="仿宋" w:cs="仿宋"/>
                <w:b/>
                <w:bCs/>
                <w:color w:val="auto"/>
                <w:sz w:val="18"/>
                <w:szCs w:val="18"/>
              </w:rPr>
              <w:t>～20</w:t>
            </w:r>
            <w:r>
              <w:rPr>
                <w:rFonts w:hint="eastAsia" w:ascii="仿宋" w:hAnsi="仿宋" w:eastAsia="仿宋" w:cs="仿宋"/>
                <w:b/>
                <w:bCs/>
                <w:color w:val="auto"/>
                <w:sz w:val="18"/>
                <w:szCs w:val="18"/>
                <w:lang w:eastAsia="zh-CN"/>
              </w:rPr>
              <w:t>20</w:t>
            </w:r>
          </w:p>
        </w:tc>
        <w:tc>
          <w:tcPr>
            <w:tcW w:w="13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0</w:t>
            </w:r>
          </w:p>
        </w:tc>
        <w:tc>
          <w:tcPr>
            <w:tcW w:w="13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2</w:t>
            </w:r>
          </w:p>
        </w:tc>
        <w:tc>
          <w:tcPr>
            <w:tcW w:w="14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仿宋" w:hAnsi="仿宋" w:eastAsia="仿宋" w:cs="仿宋"/>
                <w:b/>
                <w:bCs/>
                <w:color w:val="auto"/>
                <w:sz w:val="18"/>
                <w:szCs w:val="18"/>
                <w:lang w:val="en-US" w:eastAsia="zh-CN"/>
              </w:rPr>
            </w:pPr>
            <w:r>
              <w:rPr>
                <w:rFonts w:hint="eastAsia" w:ascii="仿宋" w:hAnsi="仿宋" w:eastAsia="仿宋" w:cs="仿宋"/>
                <w:b/>
                <w:bCs/>
                <w:color w:val="auto"/>
                <w:sz w:val="18"/>
                <w:szCs w:val="18"/>
                <w:lang w:val="en-US" w:eastAsia="zh-CN"/>
              </w:rPr>
              <w:t>120</w:t>
            </w:r>
            <w:bookmarkStart w:id="8" w:name="_GoBack"/>
            <w:bookmarkEnd w:id="8"/>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3</w:t>
            </w:r>
          </w:p>
        </w:tc>
        <w:tc>
          <w:tcPr>
            <w:tcW w:w="126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1</w:t>
            </w:r>
          </w:p>
        </w:tc>
        <w:tc>
          <w:tcPr>
            <w:tcW w:w="13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auto"/>
                <w:sz w:val="18"/>
                <w:szCs w:val="18"/>
                <w:lang w:eastAsia="zh-CN"/>
              </w:rPr>
            </w:pPr>
            <w:r>
              <w:rPr>
                <w:rFonts w:hint="eastAsia" w:ascii="仿宋" w:hAnsi="仿宋" w:eastAsia="仿宋" w:cs="仿宋"/>
                <w:b/>
                <w:bCs/>
                <w:color w:val="auto"/>
                <w:sz w:val="18"/>
                <w:szCs w:val="18"/>
                <w:lang w:eastAsia="zh-CN"/>
              </w:rPr>
              <w:t>3</w:t>
            </w:r>
          </w:p>
        </w:tc>
      </w:tr>
    </w:tbl>
    <w:p>
      <w:pPr>
        <w:widowControl/>
        <w:adjustRightInd w:val="0"/>
        <w:snapToGrid w:val="0"/>
        <w:outlineLvl w:val="0"/>
        <w:rPr>
          <w:rFonts w:eastAsia="宋体"/>
          <w:b/>
        </w:rPr>
      </w:pPr>
    </w:p>
    <w:p>
      <w:pPr>
        <w:widowControl/>
        <w:adjustRightInd w:val="0"/>
        <w:snapToGrid w:val="0"/>
        <w:outlineLvl w:val="0"/>
        <w:rPr>
          <w:rFonts w:eastAsia="宋体"/>
          <w:b/>
        </w:rPr>
      </w:pPr>
      <w:r>
        <w:rPr>
          <w:rFonts w:eastAsia="宋体"/>
          <w:b/>
        </w:rPr>
        <w:t>5.3对口支援</w:t>
      </w:r>
    </w:p>
    <w:p>
      <w:pPr>
        <w:widowControl/>
        <w:adjustRightInd w:val="0"/>
        <w:snapToGrid w:val="0"/>
        <w:outlineLvl w:val="0"/>
        <w:rPr>
          <w:rFonts w:eastAsia="宋体"/>
          <w:b/>
        </w:rPr>
      </w:pPr>
    </w:p>
    <w:p>
      <w:pPr>
        <w:widowControl/>
        <w:adjustRightInd w:val="0"/>
        <w:jc w:val="center"/>
        <w:outlineLvl w:val="0"/>
        <w:rPr>
          <w:rFonts w:eastAsia="宋体"/>
          <w:b/>
          <w:lang w:eastAsia="zh-CN"/>
        </w:rPr>
      </w:pPr>
      <w:r>
        <w:rPr>
          <w:rFonts w:eastAsia="宋体"/>
          <w:b/>
          <w:lang w:eastAsia="zh-CN"/>
        </w:rPr>
        <w:t>表5-3 近两年中等职业学校对口支援情况一览表</w:t>
      </w:r>
    </w:p>
    <w:tbl>
      <w:tblPr>
        <w:tblStyle w:val="5"/>
        <w:tblpPr w:leftFromText="180" w:rightFromText="180" w:vertAnchor="text" w:horzAnchor="margin" w:tblpY="4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2"/>
        <w:gridCol w:w="2456"/>
        <w:gridCol w:w="2412"/>
        <w:gridCol w:w="24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trPr>
        <w:tc>
          <w:tcPr>
            <w:tcW w:w="1432" w:type="dxa"/>
            <w:shd w:val="clear" w:color="auto" w:fill="auto"/>
            <w:vAlign w:val="center"/>
          </w:tcPr>
          <w:p>
            <w:pPr>
              <w:spacing w:before="100" w:beforeAutospacing="1" w:after="100" w:afterAutospacing="1" w:line="220" w:lineRule="atLeast"/>
              <w:jc w:val="center"/>
              <w:rPr>
                <w:rFonts w:eastAsia="宋体"/>
                <w:b/>
                <w:bCs/>
                <w:sz w:val="18"/>
                <w:szCs w:val="18"/>
              </w:rPr>
            </w:pPr>
            <w:r>
              <w:rPr>
                <w:rFonts w:eastAsia="宋体"/>
                <w:b/>
                <w:bCs/>
                <w:sz w:val="18"/>
                <w:szCs w:val="18"/>
              </w:rPr>
              <w:t>学年度</w:t>
            </w:r>
          </w:p>
        </w:tc>
        <w:tc>
          <w:tcPr>
            <w:tcW w:w="2456" w:type="dxa"/>
            <w:tcBorders>
              <w:left w:val="single" w:color="auto" w:sz="4" w:space="0"/>
            </w:tcBorders>
            <w:shd w:val="clear" w:color="auto" w:fill="auto"/>
            <w:vAlign w:val="center"/>
          </w:tcPr>
          <w:p>
            <w:pPr>
              <w:spacing w:before="100" w:beforeAutospacing="1" w:after="100" w:afterAutospacing="1" w:line="220" w:lineRule="atLeast"/>
              <w:rPr>
                <w:rFonts w:eastAsia="宋体"/>
                <w:b/>
                <w:bCs/>
                <w:sz w:val="18"/>
                <w:szCs w:val="18"/>
                <w:lang w:eastAsia="zh-CN"/>
              </w:rPr>
            </w:pPr>
            <w:r>
              <w:rPr>
                <w:rFonts w:eastAsia="宋体"/>
                <w:b/>
                <w:bCs/>
                <w:sz w:val="18"/>
                <w:szCs w:val="18"/>
                <w:lang w:eastAsia="zh-CN"/>
              </w:rPr>
              <w:t>东西部对口帮扶项目（个）</w:t>
            </w:r>
          </w:p>
        </w:tc>
        <w:tc>
          <w:tcPr>
            <w:tcW w:w="2412" w:type="dxa"/>
            <w:shd w:val="clear" w:color="auto" w:fill="auto"/>
            <w:vAlign w:val="center"/>
          </w:tcPr>
          <w:p>
            <w:pPr>
              <w:spacing w:before="100" w:beforeAutospacing="1" w:after="100" w:afterAutospacing="1" w:line="220" w:lineRule="atLeast"/>
              <w:jc w:val="center"/>
              <w:rPr>
                <w:rFonts w:eastAsia="宋体"/>
              </w:rPr>
            </w:pPr>
            <w:r>
              <w:rPr>
                <w:rFonts w:eastAsia="宋体"/>
                <w:b/>
                <w:bCs/>
                <w:sz w:val="18"/>
                <w:szCs w:val="18"/>
              </w:rPr>
              <w:t>对口扶贫项目（个）</w:t>
            </w:r>
          </w:p>
        </w:tc>
        <w:tc>
          <w:tcPr>
            <w:tcW w:w="2439" w:type="dxa"/>
            <w:shd w:val="clear" w:color="auto" w:fill="auto"/>
            <w:vAlign w:val="center"/>
          </w:tcPr>
          <w:p>
            <w:pPr>
              <w:spacing w:before="100" w:beforeAutospacing="1" w:after="100" w:afterAutospacing="1" w:line="220" w:lineRule="atLeast"/>
              <w:jc w:val="center"/>
              <w:rPr>
                <w:rFonts w:eastAsia="宋体"/>
              </w:rPr>
            </w:pPr>
            <w:r>
              <w:rPr>
                <w:rFonts w:eastAsia="宋体"/>
                <w:b/>
                <w:bCs/>
                <w:sz w:val="18"/>
                <w:szCs w:val="18"/>
              </w:rPr>
              <w:t>校际帮扶项目（个）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432" w:type="dxa"/>
            <w:tcBorders>
              <w:bottom w:val="single" w:color="000000" w:sz="4" w:space="0"/>
            </w:tcBorders>
            <w:shd w:val="clear" w:color="auto" w:fill="auto"/>
            <w:vAlign w:val="center"/>
          </w:tcPr>
          <w:p>
            <w:pPr>
              <w:spacing w:line="240" w:lineRule="atLeast"/>
              <w:jc w:val="center"/>
              <w:rPr>
                <w:rFonts w:eastAsia="仿宋"/>
                <w:b/>
                <w:sz w:val="18"/>
                <w:szCs w:val="18"/>
              </w:rPr>
            </w:pPr>
            <w:r>
              <w:rPr>
                <w:rFonts w:eastAsia="仿宋"/>
                <w:b/>
                <w:sz w:val="18"/>
                <w:szCs w:val="18"/>
              </w:rPr>
              <w:t>201</w:t>
            </w:r>
            <w:r>
              <w:rPr>
                <w:rFonts w:eastAsia="仿宋"/>
                <w:b/>
                <w:sz w:val="18"/>
                <w:szCs w:val="18"/>
                <w:lang w:eastAsia="zh-CN"/>
              </w:rPr>
              <w:t>8</w:t>
            </w:r>
            <w:r>
              <w:rPr>
                <w:rFonts w:eastAsia="仿宋"/>
                <w:b/>
                <w:sz w:val="18"/>
                <w:szCs w:val="18"/>
              </w:rPr>
              <w:t>～201</w:t>
            </w:r>
            <w:r>
              <w:rPr>
                <w:rFonts w:eastAsia="仿宋"/>
                <w:b/>
                <w:sz w:val="18"/>
                <w:szCs w:val="18"/>
                <w:lang w:eastAsia="zh-CN"/>
              </w:rPr>
              <w:t>9</w:t>
            </w:r>
          </w:p>
        </w:tc>
        <w:tc>
          <w:tcPr>
            <w:tcW w:w="2456" w:type="dxa"/>
            <w:tcBorders>
              <w:bottom w:val="single" w:color="000000" w:sz="4" w:space="0"/>
            </w:tcBorders>
            <w:shd w:val="clear" w:color="auto" w:fill="auto"/>
            <w:vAlign w:val="center"/>
          </w:tcPr>
          <w:p>
            <w:pPr>
              <w:spacing w:before="100" w:beforeAutospacing="1" w:after="100" w:afterAutospacing="1" w:line="220" w:lineRule="atLeast"/>
              <w:jc w:val="center"/>
              <w:rPr>
                <w:rFonts w:eastAsia="宋体"/>
                <w:sz w:val="18"/>
                <w:szCs w:val="18"/>
              </w:rPr>
            </w:pPr>
          </w:p>
        </w:tc>
        <w:tc>
          <w:tcPr>
            <w:tcW w:w="2412" w:type="dxa"/>
            <w:tcBorders>
              <w:bottom w:val="single" w:color="000000" w:sz="4" w:space="0"/>
            </w:tcBorders>
            <w:shd w:val="clear" w:color="auto" w:fill="auto"/>
            <w:vAlign w:val="center"/>
          </w:tcPr>
          <w:p>
            <w:pPr>
              <w:spacing w:before="100" w:beforeAutospacing="1" w:after="100" w:afterAutospacing="1" w:line="220" w:lineRule="atLeast"/>
              <w:jc w:val="center"/>
              <w:rPr>
                <w:rFonts w:eastAsia="宋体"/>
                <w:sz w:val="18"/>
                <w:szCs w:val="18"/>
              </w:rPr>
            </w:pPr>
          </w:p>
        </w:tc>
        <w:tc>
          <w:tcPr>
            <w:tcW w:w="2439" w:type="dxa"/>
            <w:tcBorders>
              <w:bottom w:val="single" w:color="000000" w:sz="4" w:space="0"/>
            </w:tcBorders>
            <w:shd w:val="clear" w:color="auto" w:fill="auto"/>
            <w:vAlign w:val="center"/>
          </w:tcPr>
          <w:p>
            <w:pPr>
              <w:spacing w:before="100" w:beforeAutospacing="1" w:after="100" w:afterAutospacing="1" w:line="220" w:lineRule="atLeast"/>
              <w:jc w:val="center"/>
              <w:rPr>
                <w:rFonts w:eastAsia="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atLeast"/>
        </w:trPr>
        <w:tc>
          <w:tcPr>
            <w:tcW w:w="1432" w:type="dxa"/>
            <w:shd w:val="clear" w:color="auto" w:fill="auto"/>
            <w:vAlign w:val="center"/>
          </w:tcPr>
          <w:p>
            <w:pPr>
              <w:spacing w:line="240" w:lineRule="atLeast"/>
              <w:jc w:val="center"/>
              <w:rPr>
                <w:rFonts w:eastAsia="仿宋"/>
                <w:b/>
                <w:sz w:val="18"/>
                <w:szCs w:val="18"/>
              </w:rPr>
            </w:pPr>
            <w:r>
              <w:rPr>
                <w:rFonts w:eastAsia="仿宋"/>
                <w:b/>
                <w:sz w:val="18"/>
                <w:szCs w:val="18"/>
              </w:rPr>
              <w:t>201</w:t>
            </w:r>
            <w:r>
              <w:rPr>
                <w:rFonts w:eastAsia="仿宋"/>
                <w:b/>
                <w:sz w:val="18"/>
                <w:szCs w:val="18"/>
                <w:lang w:eastAsia="zh-CN"/>
              </w:rPr>
              <w:t>9</w:t>
            </w:r>
            <w:r>
              <w:rPr>
                <w:rFonts w:eastAsia="仿宋"/>
                <w:b/>
                <w:sz w:val="18"/>
                <w:szCs w:val="18"/>
              </w:rPr>
              <w:t>～20</w:t>
            </w:r>
            <w:r>
              <w:rPr>
                <w:rFonts w:eastAsia="仿宋"/>
                <w:b/>
                <w:sz w:val="18"/>
                <w:szCs w:val="18"/>
                <w:lang w:eastAsia="zh-CN"/>
              </w:rPr>
              <w:t>20</w:t>
            </w:r>
          </w:p>
        </w:tc>
        <w:tc>
          <w:tcPr>
            <w:tcW w:w="2456" w:type="dxa"/>
            <w:shd w:val="clear" w:color="auto" w:fill="auto"/>
            <w:vAlign w:val="center"/>
          </w:tcPr>
          <w:p>
            <w:pPr>
              <w:spacing w:before="100" w:beforeAutospacing="1" w:after="100" w:afterAutospacing="1" w:line="220" w:lineRule="atLeast"/>
              <w:jc w:val="center"/>
              <w:rPr>
                <w:rFonts w:eastAsia="宋体"/>
                <w:sz w:val="18"/>
                <w:szCs w:val="18"/>
              </w:rPr>
            </w:pPr>
          </w:p>
        </w:tc>
        <w:tc>
          <w:tcPr>
            <w:tcW w:w="2412" w:type="dxa"/>
            <w:shd w:val="clear" w:color="auto" w:fill="auto"/>
            <w:vAlign w:val="center"/>
          </w:tcPr>
          <w:p>
            <w:pPr>
              <w:spacing w:before="100" w:beforeAutospacing="1" w:after="100" w:afterAutospacing="1" w:line="220" w:lineRule="atLeast"/>
              <w:jc w:val="center"/>
              <w:rPr>
                <w:rFonts w:eastAsia="宋体"/>
                <w:sz w:val="18"/>
                <w:szCs w:val="18"/>
              </w:rPr>
            </w:pPr>
          </w:p>
        </w:tc>
        <w:tc>
          <w:tcPr>
            <w:tcW w:w="2439" w:type="dxa"/>
            <w:shd w:val="clear" w:color="auto" w:fill="auto"/>
            <w:vAlign w:val="center"/>
          </w:tcPr>
          <w:p>
            <w:pPr>
              <w:spacing w:before="100" w:beforeAutospacing="1" w:after="100" w:afterAutospacing="1" w:line="220" w:lineRule="atLeast"/>
              <w:jc w:val="center"/>
              <w:rPr>
                <w:rFonts w:eastAsia="宋体"/>
                <w:sz w:val="18"/>
                <w:szCs w:val="18"/>
              </w:rPr>
            </w:pPr>
          </w:p>
        </w:tc>
      </w:tr>
    </w:tbl>
    <w:p>
      <w:pPr>
        <w:widowControl/>
        <w:adjustRightInd w:val="0"/>
        <w:snapToGrid w:val="0"/>
        <w:outlineLvl w:val="0"/>
        <w:rPr>
          <w:rFonts w:eastAsia="宋体"/>
          <w:b/>
        </w:rPr>
      </w:pPr>
    </w:p>
    <w:p>
      <w:pPr>
        <w:widowControl/>
        <w:adjustRightInd w:val="0"/>
        <w:snapToGrid w:val="0"/>
        <w:outlineLvl w:val="0"/>
        <w:rPr>
          <w:rFonts w:eastAsia="宋体"/>
          <w:b/>
        </w:rPr>
      </w:pPr>
    </w:p>
    <w:p>
      <w:pPr>
        <w:widowControl/>
        <w:adjustRightInd w:val="0"/>
        <w:snapToGrid w:val="0"/>
        <w:spacing w:line="360" w:lineRule="auto"/>
        <w:outlineLvl w:val="0"/>
        <w:rPr>
          <w:rFonts w:eastAsia="宋体"/>
          <w:b/>
        </w:rPr>
      </w:pPr>
      <w:r>
        <w:rPr>
          <w:rFonts w:eastAsia="宋体"/>
          <w:b/>
        </w:rPr>
        <w:t>六、政府履责</w:t>
      </w:r>
    </w:p>
    <w:p>
      <w:pPr>
        <w:widowControl/>
        <w:adjustRightInd w:val="0"/>
        <w:snapToGrid w:val="0"/>
        <w:spacing w:line="276" w:lineRule="auto"/>
        <w:rPr>
          <w:rFonts w:eastAsia="宋体"/>
          <w:b/>
        </w:rPr>
      </w:pPr>
      <w:bookmarkStart w:id="7" w:name="_Toc487096697"/>
      <w:r>
        <w:rPr>
          <w:rFonts w:eastAsia="宋体"/>
          <w:b/>
        </w:rPr>
        <w:t>6.1经费</w:t>
      </w:r>
    </w:p>
    <w:tbl>
      <w:tblPr>
        <w:tblStyle w:val="5"/>
        <w:tblpPr w:leftFromText="180" w:rightFromText="180" w:vertAnchor="text" w:horzAnchor="margin" w:tblpX="-484" w:tblpY="414"/>
        <w:tblOverlap w:val="never"/>
        <w:tblW w:w="9510" w:type="dxa"/>
        <w:tblInd w:w="0" w:type="dxa"/>
        <w:tblLayout w:type="fixed"/>
        <w:tblCellMar>
          <w:top w:w="0" w:type="dxa"/>
          <w:left w:w="108" w:type="dxa"/>
          <w:bottom w:w="0" w:type="dxa"/>
          <w:right w:w="108" w:type="dxa"/>
        </w:tblCellMar>
      </w:tblPr>
      <w:tblGrid>
        <w:gridCol w:w="1493"/>
        <w:gridCol w:w="1078"/>
        <w:gridCol w:w="902"/>
        <w:gridCol w:w="1440"/>
        <w:gridCol w:w="1512"/>
        <w:gridCol w:w="1260"/>
        <w:gridCol w:w="900"/>
        <w:gridCol w:w="925"/>
      </w:tblGrid>
      <w:tr>
        <w:tblPrEx>
          <w:tblCellMar>
            <w:top w:w="0" w:type="dxa"/>
            <w:left w:w="108" w:type="dxa"/>
            <w:bottom w:w="0" w:type="dxa"/>
            <w:right w:w="108" w:type="dxa"/>
          </w:tblCellMar>
        </w:tblPrEx>
        <w:trPr>
          <w:trHeight w:val="415" w:hRule="atLeast"/>
        </w:trPr>
        <w:tc>
          <w:tcPr>
            <w:tcW w:w="14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年度</w:t>
            </w:r>
          </w:p>
        </w:tc>
        <w:tc>
          <w:tcPr>
            <w:tcW w:w="619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国家财政性教育经费（万元）</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生均拨款（元）</w:t>
            </w:r>
          </w:p>
        </w:tc>
        <w:tc>
          <w:tcPr>
            <w:tcW w:w="9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24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项目投入（万元）</w:t>
            </w:r>
          </w:p>
        </w:tc>
      </w:tr>
      <w:tr>
        <w:tblPrEx>
          <w:tblCellMar>
            <w:top w:w="0" w:type="dxa"/>
            <w:left w:w="108" w:type="dxa"/>
            <w:bottom w:w="0" w:type="dxa"/>
            <w:right w:w="108" w:type="dxa"/>
          </w:tblCellMar>
        </w:tblPrEx>
        <w:trPr>
          <w:trHeight w:val="487" w:hRule="atLeast"/>
        </w:trPr>
        <w:tc>
          <w:tcPr>
            <w:tcW w:w="1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rPr>
            </w:pPr>
          </w:p>
        </w:tc>
        <w:tc>
          <w:tcPr>
            <w:tcW w:w="10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合计</w:t>
            </w:r>
          </w:p>
        </w:tc>
        <w:tc>
          <w:tcPr>
            <w:tcW w:w="38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公共财政预算安排的教育经费（万元）</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政府性基金预算安排的教育经费</w:t>
            </w:r>
          </w:p>
          <w:p>
            <w:pPr>
              <w:widowControl/>
              <w:spacing w:line="24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（万元）</w:t>
            </w: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rPr>
            </w:pPr>
          </w:p>
        </w:tc>
        <w:tc>
          <w:tcPr>
            <w:tcW w:w="9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rPr>
            </w:pPr>
          </w:p>
        </w:tc>
      </w:tr>
      <w:tr>
        <w:tblPrEx>
          <w:tblCellMar>
            <w:top w:w="0" w:type="dxa"/>
            <w:left w:w="108" w:type="dxa"/>
            <w:bottom w:w="0" w:type="dxa"/>
            <w:right w:w="108" w:type="dxa"/>
          </w:tblCellMar>
        </w:tblPrEx>
        <w:trPr>
          <w:trHeight w:val="240" w:hRule="atLeast"/>
        </w:trPr>
        <w:tc>
          <w:tcPr>
            <w:tcW w:w="1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rPr>
            </w:pPr>
          </w:p>
        </w:tc>
        <w:tc>
          <w:tcPr>
            <w:tcW w:w="9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小计</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公共财政教育经费（万元）</w:t>
            </w:r>
          </w:p>
        </w:tc>
        <w:tc>
          <w:tcPr>
            <w:tcW w:w="15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其他公共财政预算安排（万元）</w:t>
            </w: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9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r>
      <w:tr>
        <w:tblPrEx>
          <w:tblCellMar>
            <w:top w:w="0" w:type="dxa"/>
            <w:left w:w="108" w:type="dxa"/>
            <w:bottom w:w="0" w:type="dxa"/>
            <w:right w:w="108" w:type="dxa"/>
          </w:tblCellMar>
        </w:tblPrEx>
        <w:trPr>
          <w:trHeight w:val="384" w:hRule="atLeast"/>
        </w:trPr>
        <w:tc>
          <w:tcPr>
            <w:tcW w:w="149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10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9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151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9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c>
          <w:tcPr>
            <w:tcW w:w="9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仿宋" w:hAnsi="仿宋" w:eastAsia="仿宋" w:cs="仿宋"/>
                <w:b/>
                <w:bCs w:val="0"/>
                <w:sz w:val="21"/>
                <w:szCs w:val="21"/>
                <w:lang w:eastAsia="zh-CN"/>
              </w:rPr>
            </w:pPr>
          </w:p>
        </w:tc>
      </w:tr>
      <w:tr>
        <w:tblPrEx>
          <w:tblCellMar>
            <w:top w:w="0" w:type="dxa"/>
            <w:left w:w="108" w:type="dxa"/>
            <w:bottom w:w="0" w:type="dxa"/>
            <w:right w:w="108" w:type="dxa"/>
          </w:tblCellMar>
        </w:tblPrEx>
        <w:trPr>
          <w:trHeight w:val="514" w:hRule="exact"/>
        </w:trPr>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201</w:t>
            </w:r>
            <w:r>
              <w:rPr>
                <w:rFonts w:hint="eastAsia" w:ascii="仿宋" w:hAnsi="仿宋" w:eastAsia="仿宋" w:cs="仿宋"/>
                <w:b/>
                <w:bCs w:val="0"/>
                <w:sz w:val="21"/>
                <w:szCs w:val="21"/>
                <w:lang w:eastAsia="zh-CN"/>
              </w:rPr>
              <w:t>9</w:t>
            </w:r>
            <w:r>
              <w:rPr>
                <w:rFonts w:hint="eastAsia" w:ascii="仿宋" w:hAnsi="仿宋" w:eastAsia="仿宋" w:cs="仿宋"/>
                <w:b/>
                <w:bCs w:val="0"/>
                <w:sz w:val="21"/>
                <w:szCs w:val="21"/>
              </w:rPr>
              <w:t>年</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9.4</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9.4</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0</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9.4</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0</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0</w:t>
            </w:r>
          </w:p>
        </w:tc>
      </w:tr>
      <w:tr>
        <w:tblPrEx>
          <w:tblCellMar>
            <w:top w:w="0" w:type="dxa"/>
            <w:left w:w="108" w:type="dxa"/>
            <w:bottom w:w="0" w:type="dxa"/>
            <w:right w:w="108" w:type="dxa"/>
          </w:tblCellMar>
        </w:tblPrEx>
        <w:trPr>
          <w:trHeight w:val="454" w:hRule="exact"/>
        </w:trPr>
        <w:tc>
          <w:tcPr>
            <w:tcW w:w="14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rPr>
            </w:pPr>
            <w:r>
              <w:rPr>
                <w:rFonts w:hint="eastAsia" w:ascii="仿宋" w:hAnsi="仿宋" w:eastAsia="仿宋" w:cs="仿宋"/>
                <w:b/>
                <w:bCs w:val="0"/>
                <w:sz w:val="21"/>
                <w:szCs w:val="21"/>
              </w:rPr>
              <w:t>20</w:t>
            </w:r>
            <w:r>
              <w:rPr>
                <w:rFonts w:hint="eastAsia" w:ascii="仿宋" w:hAnsi="仿宋" w:eastAsia="仿宋" w:cs="仿宋"/>
                <w:b/>
                <w:bCs w:val="0"/>
                <w:sz w:val="21"/>
                <w:szCs w:val="21"/>
                <w:lang w:eastAsia="zh-CN"/>
              </w:rPr>
              <w:t>20</w:t>
            </w:r>
            <w:r>
              <w:rPr>
                <w:rFonts w:hint="eastAsia" w:ascii="仿宋" w:hAnsi="仿宋" w:eastAsia="仿宋" w:cs="仿宋"/>
                <w:b/>
                <w:bCs w:val="0"/>
                <w:sz w:val="21"/>
                <w:szCs w:val="21"/>
              </w:rPr>
              <w:t>年</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150.27</w:t>
            </w:r>
          </w:p>
        </w:tc>
        <w:tc>
          <w:tcPr>
            <w:tcW w:w="90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150.27</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0</w:t>
            </w:r>
          </w:p>
        </w:tc>
        <w:tc>
          <w:tcPr>
            <w:tcW w:w="1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150.27</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0</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0</w:t>
            </w:r>
          </w:p>
        </w:tc>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 w:hAnsi="仿宋" w:eastAsia="仿宋" w:cs="仿宋"/>
                <w:b/>
                <w:bCs w:val="0"/>
                <w:sz w:val="21"/>
                <w:szCs w:val="21"/>
                <w:lang w:eastAsia="zh-CN"/>
              </w:rPr>
            </w:pPr>
            <w:r>
              <w:rPr>
                <w:rFonts w:hint="eastAsia" w:ascii="仿宋" w:hAnsi="仿宋" w:eastAsia="仿宋" w:cs="仿宋"/>
                <w:b/>
                <w:bCs w:val="0"/>
                <w:sz w:val="21"/>
                <w:szCs w:val="21"/>
                <w:lang w:eastAsia="zh-CN"/>
              </w:rPr>
              <w:t>0</w:t>
            </w:r>
          </w:p>
        </w:tc>
      </w:tr>
    </w:tbl>
    <w:p>
      <w:pPr>
        <w:widowControl/>
        <w:adjustRightInd w:val="0"/>
        <w:snapToGrid w:val="0"/>
        <w:jc w:val="center"/>
        <w:outlineLvl w:val="0"/>
        <w:rPr>
          <w:rFonts w:eastAsia="宋体"/>
          <w:b/>
          <w:lang w:eastAsia="zh-CN"/>
        </w:rPr>
      </w:pPr>
      <w:r>
        <w:rPr>
          <w:rFonts w:eastAsia="宋体"/>
          <w:b/>
          <w:lang w:eastAsia="zh-CN"/>
        </w:rPr>
        <w:t>表6-1 近两年中等职业学校教育经费收入情况一览表</w:t>
      </w:r>
    </w:p>
    <w:p>
      <w:pPr>
        <w:widowControl/>
        <w:adjustRightInd w:val="0"/>
        <w:snapToGrid w:val="0"/>
        <w:rPr>
          <w:rFonts w:eastAsia="宋体"/>
          <w:b/>
          <w:lang w:eastAsia="zh-CN"/>
        </w:rPr>
      </w:pPr>
    </w:p>
    <w:p>
      <w:pPr>
        <w:widowControl/>
        <w:adjustRightInd w:val="0"/>
        <w:snapToGrid w:val="0"/>
        <w:spacing w:line="276" w:lineRule="auto"/>
        <w:rPr>
          <w:rFonts w:eastAsia="宋体"/>
          <w:b/>
          <w:lang w:eastAsia="zh-CN"/>
        </w:rPr>
      </w:pPr>
      <w:r>
        <w:rPr>
          <w:rFonts w:eastAsia="宋体"/>
          <w:b/>
          <w:lang w:eastAsia="zh-CN"/>
        </w:rPr>
        <w:t>6.2政策措施</w:t>
      </w:r>
    </w:p>
    <w:p>
      <w:pPr>
        <w:widowControl/>
        <w:adjustRightInd w:val="0"/>
        <w:snapToGrid w:val="0"/>
        <w:spacing w:line="276" w:lineRule="auto"/>
        <w:jc w:val="center"/>
        <w:outlineLvl w:val="0"/>
        <w:rPr>
          <w:rFonts w:eastAsia="宋体"/>
          <w:b/>
          <w:lang w:eastAsia="zh-CN"/>
        </w:rPr>
      </w:pPr>
      <w:r>
        <w:rPr>
          <w:rFonts w:eastAsia="宋体"/>
          <w:b/>
          <w:lang w:eastAsia="zh-CN"/>
        </w:rPr>
        <w:t>表6-2  地方政府对中等职业教育的政策支持情况一览表</w:t>
      </w:r>
    </w:p>
    <w:bookmarkEnd w:id="7"/>
    <w:tbl>
      <w:tblPr>
        <w:tblStyle w:val="5"/>
        <w:tblpPr w:leftFromText="180" w:rightFromText="180" w:vertAnchor="text" w:horzAnchor="margin" w:tblpXSpec="center" w:tblpY="102"/>
        <w:tblOverlap w:val="never"/>
        <w:tblW w:w="9549"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720"/>
        <w:gridCol w:w="4500"/>
        <w:gridCol w:w="1080"/>
        <w:gridCol w:w="2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900" w:type="dxa"/>
            <w:shd w:val="clear" w:color="auto" w:fill="auto"/>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年度</w:t>
            </w:r>
          </w:p>
        </w:tc>
        <w:tc>
          <w:tcPr>
            <w:tcW w:w="720" w:type="dxa"/>
            <w:tcBorders>
              <w:top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序号</w:t>
            </w:r>
          </w:p>
        </w:tc>
        <w:tc>
          <w:tcPr>
            <w:tcW w:w="4500" w:type="dxa"/>
            <w:tcBorders>
              <w:top w:val="single" w:color="auto" w:sz="4" w:space="0"/>
              <w:lef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文件名称</w:t>
            </w:r>
          </w:p>
        </w:tc>
        <w:tc>
          <w:tcPr>
            <w:tcW w:w="1080" w:type="dxa"/>
            <w:tcBorders>
              <w:top w:val="single" w:color="auto" w:sz="4" w:space="0"/>
              <w:righ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文号</w:t>
            </w:r>
          </w:p>
        </w:tc>
        <w:tc>
          <w:tcPr>
            <w:tcW w:w="2349" w:type="dxa"/>
            <w:tcBorders>
              <w:top w:val="single" w:color="auto" w:sz="4" w:space="0"/>
              <w:lef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发文单位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900" w:type="dxa"/>
            <w:vMerge w:val="restart"/>
            <w:tcBorders>
              <w:top w:val="single" w:color="auto" w:sz="4" w:space="0"/>
            </w:tcBorders>
            <w:shd w:val="clear" w:color="auto" w:fill="auto"/>
            <w:vAlign w:val="center"/>
          </w:tcPr>
          <w:p>
            <w:pPr>
              <w:widowControl/>
              <w:jc w:val="center"/>
              <w:rPr>
                <w:rFonts w:hint="eastAsia" w:ascii="仿宋" w:hAnsi="仿宋" w:eastAsia="仿宋" w:cs="仿宋"/>
                <w:b/>
                <w:bCs/>
                <w:sz w:val="21"/>
                <w:szCs w:val="21"/>
              </w:rPr>
            </w:pPr>
            <w:r>
              <w:rPr>
                <w:rFonts w:hint="eastAsia" w:ascii="仿宋" w:hAnsi="仿宋" w:eastAsia="仿宋" w:cs="仿宋"/>
                <w:b/>
                <w:bCs/>
                <w:sz w:val="21"/>
                <w:szCs w:val="21"/>
              </w:rPr>
              <w:t>20</w:t>
            </w:r>
            <w:r>
              <w:rPr>
                <w:rFonts w:hint="eastAsia" w:ascii="仿宋" w:hAnsi="仿宋" w:eastAsia="仿宋" w:cs="仿宋"/>
                <w:b/>
                <w:bCs/>
                <w:sz w:val="21"/>
                <w:szCs w:val="21"/>
                <w:lang w:eastAsia="zh-CN"/>
              </w:rPr>
              <w:t>20</w:t>
            </w:r>
            <w:r>
              <w:rPr>
                <w:rFonts w:hint="eastAsia" w:ascii="仿宋" w:hAnsi="仿宋" w:eastAsia="仿宋" w:cs="仿宋"/>
                <w:b/>
                <w:bCs/>
                <w:sz w:val="21"/>
                <w:szCs w:val="21"/>
              </w:rPr>
              <w:t>年</w:t>
            </w:r>
          </w:p>
        </w:tc>
        <w:tc>
          <w:tcPr>
            <w:tcW w:w="720" w:type="dxa"/>
            <w:tcBorders>
              <w:righ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1</w:t>
            </w:r>
          </w:p>
        </w:tc>
        <w:tc>
          <w:tcPr>
            <w:tcW w:w="4500" w:type="dxa"/>
            <w:tcBorders>
              <w:lef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关于评选2020年度合肥市中等职业教育国家奖学金和市级奖学金、市级励志奖学金的通知</w:t>
            </w:r>
          </w:p>
        </w:tc>
        <w:tc>
          <w:tcPr>
            <w:tcW w:w="1080" w:type="dxa"/>
            <w:tcBorders>
              <w:right w:val="single" w:color="auto" w:sz="4" w:space="0"/>
            </w:tcBorders>
            <w:shd w:val="clear" w:color="auto" w:fill="auto"/>
            <w:vAlign w:val="center"/>
          </w:tcPr>
          <w:p>
            <w:pPr>
              <w:jc w:val="center"/>
              <w:rPr>
                <w:rFonts w:hint="eastAsia" w:ascii="仿宋" w:hAnsi="仿宋" w:eastAsia="仿宋" w:cs="仿宋"/>
                <w:b/>
                <w:bCs/>
                <w:sz w:val="21"/>
                <w:szCs w:val="21"/>
              </w:rPr>
            </w:pPr>
          </w:p>
        </w:tc>
        <w:tc>
          <w:tcPr>
            <w:tcW w:w="2349" w:type="dxa"/>
            <w:tcBorders>
              <w:left w:val="single" w:color="auto" w:sz="4" w:space="0"/>
            </w:tcBorders>
            <w:shd w:val="clear" w:color="auto" w:fill="auto"/>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合肥市教育局合肥市人力资源和社会保障局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900" w:type="dxa"/>
            <w:vMerge w:val="continue"/>
            <w:shd w:val="clear" w:color="auto" w:fill="auto"/>
            <w:vAlign w:val="center"/>
          </w:tcPr>
          <w:p>
            <w:pPr>
              <w:widowControl/>
              <w:adjustRightInd w:val="0"/>
              <w:snapToGrid w:val="0"/>
              <w:jc w:val="center"/>
              <w:rPr>
                <w:rFonts w:hint="eastAsia" w:ascii="仿宋" w:hAnsi="仿宋" w:eastAsia="仿宋" w:cs="仿宋"/>
                <w:b/>
                <w:bCs/>
                <w:sz w:val="21"/>
                <w:szCs w:val="21"/>
              </w:rPr>
            </w:pPr>
          </w:p>
        </w:tc>
        <w:tc>
          <w:tcPr>
            <w:tcW w:w="720" w:type="dxa"/>
            <w:tcBorders>
              <w:righ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2</w:t>
            </w:r>
          </w:p>
        </w:tc>
        <w:tc>
          <w:tcPr>
            <w:tcW w:w="4500" w:type="dxa"/>
            <w:tcBorders>
              <w:lef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关于印发《2019年促进民办教育发展专项资金的实施方案》的通知</w:t>
            </w:r>
          </w:p>
        </w:tc>
        <w:tc>
          <w:tcPr>
            <w:tcW w:w="1080" w:type="dxa"/>
            <w:tcBorders>
              <w:right w:val="single" w:color="auto" w:sz="4" w:space="0"/>
            </w:tcBorders>
            <w:shd w:val="clear" w:color="auto" w:fill="auto"/>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合教职《2019》322号</w:t>
            </w:r>
          </w:p>
        </w:tc>
        <w:tc>
          <w:tcPr>
            <w:tcW w:w="2349" w:type="dxa"/>
            <w:tcBorders>
              <w:left w:val="single" w:color="auto" w:sz="4" w:space="0"/>
            </w:tcBorders>
            <w:shd w:val="clear" w:color="auto" w:fill="auto"/>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合肥市教育局/财政局/人社局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900" w:type="dxa"/>
            <w:vMerge w:val="continue"/>
            <w:shd w:val="clear" w:color="auto" w:fill="auto"/>
            <w:vAlign w:val="center"/>
          </w:tcPr>
          <w:p>
            <w:pPr>
              <w:widowControl/>
              <w:adjustRightInd w:val="0"/>
              <w:snapToGrid w:val="0"/>
              <w:rPr>
                <w:rFonts w:hint="eastAsia" w:ascii="仿宋" w:hAnsi="仿宋" w:eastAsia="仿宋" w:cs="仿宋"/>
                <w:b/>
                <w:bCs/>
                <w:sz w:val="21"/>
                <w:szCs w:val="21"/>
              </w:rPr>
            </w:pPr>
          </w:p>
        </w:tc>
        <w:tc>
          <w:tcPr>
            <w:tcW w:w="720" w:type="dxa"/>
            <w:tcBorders>
              <w:righ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rPr>
            </w:pPr>
            <w:r>
              <w:rPr>
                <w:rFonts w:hint="eastAsia" w:ascii="仿宋" w:hAnsi="仿宋" w:eastAsia="仿宋" w:cs="仿宋"/>
                <w:b/>
                <w:bCs/>
                <w:sz w:val="21"/>
                <w:szCs w:val="21"/>
              </w:rPr>
              <w:t>…</w:t>
            </w:r>
          </w:p>
        </w:tc>
        <w:tc>
          <w:tcPr>
            <w:tcW w:w="4500" w:type="dxa"/>
            <w:tcBorders>
              <w:left w:val="single" w:color="auto" w:sz="4" w:space="0"/>
            </w:tcBorders>
            <w:shd w:val="clear" w:color="auto" w:fill="auto"/>
            <w:vAlign w:val="center"/>
          </w:tcPr>
          <w:p>
            <w:pPr>
              <w:adjustRightInd w:val="0"/>
              <w:snapToGrid w:val="0"/>
              <w:jc w:val="center"/>
              <w:rPr>
                <w:rFonts w:hint="eastAsia" w:ascii="仿宋" w:hAnsi="仿宋" w:eastAsia="仿宋" w:cs="仿宋"/>
                <w:b/>
                <w:bCs/>
                <w:sz w:val="21"/>
                <w:szCs w:val="21"/>
              </w:rPr>
            </w:pPr>
          </w:p>
        </w:tc>
        <w:tc>
          <w:tcPr>
            <w:tcW w:w="1080" w:type="dxa"/>
            <w:tcBorders>
              <w:right w:val="single" w:color="auto" w:sz="4" w:space="0"/>
            </w:tcBorders>
            <w:shd w:val="clear" w:color="auto" w:fill="auto"/>
            <w:vAlign w:val="center"/>
          </w:tcPr>
          <w:p>
            <w:pPr>
              <w:jc w:val="center"/>
              <w:rPr>
                <w:rFonts w:hint="eastAsia" w:ascii="仿宋" w:hAnsi="仿宋" w:eastAsia="仿宋" w:cs="仿宋"/>
                <w:b/>
                <w:bCs/>
                <w:sz w:val="21"/>
                <w:szCs w:val="21"/>
              </w:rPr>
            </w:pPr>
          </w:p>
        </w:tc>
        <w:tc>
          <w:tcPr>
            <w:tcW w:w="2349" w:type="dxa"/>
            <w:tcBorders>
              <w:left w:val="single" w:color="auto" w:sz="4" w:space="0"/>
            </w:tcBorders>
            <w:shd w:val="clear" w:color="auto" w:fill="auto"/>
            <w:vAlign w:val="center"/>
          </w:tcPr>
          <w:p>
            <w:pPr>
              <w:jc w:val="center"/>
              <w:rPr>
                <w:rFonts w:hint="eastAsia" w:ascii="仿宋" w:hAnsi="仿宋" w:eastAsia="仿宋" w:cs="仿宋"/>
                <w:b/>
                <w:bCs/>
                <w:sz w:val="21"/>
                <w:szCs w:val="21"/>
              </w:rPr>
            </w:pPr>
          </w:p>
        </w:tc>
      </w:tr>
    </w:tbl>
    <w:p>
      <w:pPr>
        <w:widowControl/>
        <w:adjustRightInd w:val="0"/>
        <w:snapToGrid w:val="0"/>
        <w:outlineLvl w:val="0"/>
        <w:rPr>
          <w:rFonts w:eastAsia="宋体"/>
        </w:rPr>
      </w:pPr>
    </w:p>
    <w:p>
      <w:pPr>
        <w:widowControl/>
        <w:adjustRightInd w:val="0"/>
        <w:snapToGrid w:val="0"/>
        <w:rPr>
          <w:rFonts w:eastAsia="宋体"/>
          <w:b/>
        </w:rPr>
      </w:pPr>
      <w:r>
        <w:rPr>
          <w:rFonts w:eastAsia="宋体"/>
          <w:b/>
        </w:rPr>
        <w:t>七、特色创新</w:t>
      </w:r>
    </w:p>
    <w:p>
      <w:pPr>
        <w:widowControl/>
        <w:adjustRightInd w:val="0"/>
        <w:snapToGrid w:val="0"/>
        <w:rPr>
          <w:rFonts w:eastAsia="宋体"/>
          <w:b/>
        </w:rPr>
      </w:pPr>
      <w:r>
        <w:rPr>
          <w:rFonts w:eastAsia="宋体"/>
          <w:b/>
        </w:rPr>
        <w:t>案例（2个左右）</w:t>
      </w:r>
    </w:p>
    <w:p>
      <w:pPr>
        <w:widowControl/>
        <w:adjustRightInd w:val="0"/>
        <w:snapToGrid w:val="0"/>
        <w:rPr>
          <w:rFonts w:eastAsia="宋体"/>
          <w:b/>
        </w:rPr>
      </w:pPr>
    </w:p>
    <w:p>
      <w:pPr>
        <w:widowControl/>
        <w:adjustRightInd w:val="0"/>
        <w:snapToGrid w:val="0"/>
        <w:rPr>
          <w:rFonts w:eastAsia="宋体"/>
          <w:b/>
          <w:lang w:eastAsia="zh-CN"/>
        </w:rPr>
      </w:pPr>
      <w:r>
        <w:rPr>
          <w:rFonts w:eastAsia="宋体"/>
          <w:b/>
          <w:lang w:eastAsia="zh-CN"/>
        </w:rPr>
        <w:t>八、主要问题和改进措施</w:t>
      </w:r>
    </w:p>
    <w:p>
      <w:pPr>
        <w:spacing w:line="560" w:lineRule="exact"/>
        <w:rPr>
          <w:rFonts w:eastAsia="黑体"/>
          <w:lang w:eastAsia="zh-CN"/>
        </w:rPr>
        <w:sectPr>
          <w:footerReference r:id="rId5" w:type="default"/>
          <w:footerReference r:id="rId6" w:type="even"/>
          <w:type w:val="continuous"/>
          <w:pgSz w:w="11906" w:h="16838"/>
          <w:pgMar w:top="1440" w:right="1800" w:bottom="1440" w:left="1800" w:header="851" w:footer="992" w:gutter="0"/>
          <w:cols w:space="425" w:num="1"/>
          <w:docGrid w:type="lines" w:linePitch="312" w:charSpace="0"/>
        </w:sectPr>
      </w:pPr>
    </w:p>
    <w:p>
      <w:pPr>
        <w:widowControl/>
        <w:adjustRightInd w:val="0"/>
        <w:snapToGrid w:val="0"/>
        <w:rPr>
          <w:rFonts w:eastAsia="宋体"/>
          <w:b/>
          <w:sz w:val="30"/>
          <w:szCs w:val="30"/>
          <w:lang w:eastAsia="zh-CN"/>
        </w:rPr>
      </w:pPr>
      <w:r>
        <w:rPr>
          <w:rFonts w:eastAsia="宋体"/>
          <w:b/>
          <w:sz w:val="30"/>
          <w:szCs w:val="30"/>
          <w:lang w:eastAsia="zh-CN"/>
        </w:rPr>
        <w:t>附件3</w:t>
      </w:r>
    </w:p>
    <w:p>
      <w:pPr>
        <w:jc w:val="center"/>
        <w:rPr>
          <w:rFonts w:eastAsia="方正小标宋简体"/>
          <w:sz w:val="44"/>
          <w:szCs w:val="44"/>
          <w:lang w:eastAsia="zh-CN"/>
        </w:rPr>
      </w:pPr>
      <w:r>
        <w:rPr>
          <w:rFonts w:eastAsia="方正小标宋简体"/>
          <w:sz w:val="44"/>
          <w:szCs w:val="44"/>
          <w:lang w:eastAsia="zh-CN"/>
        </w:rPr>
        <w:t>2020年度中等职业学校编制发布年度质量报告情况汇总表</w:t>
      </w:r>
    </w:p>
    <w:p>
      <w:pPr>
        <w:rPr>
          <w:rFonts w:eastAsia="仿宋_GB2312"/>
          <w:sz w:val="30"/>
          <w:szCs w:val="30"/>
          <w:lang w:eastAsia="zh-CN"/>
        </w:rPr>
      </w:pPr>
      <w:r>
        <w:rPr>
          <w:rFonts w:eastAsia="仿宋_GB2312"/>
          <w:sz w:val="30"/>
          <w:szCs w:val="30"/>
          <w:lang w:eastAsia="zh-CN"/>
        </w:rPr>
        <w:t>填表单位（加盖公章）：填表时间：年月日</w:t>
      </w:r>
    </w:p>
    <w:tbl>
      <w:tblPr>
        <w:tblStyle w:val="5"/>
        <w:tblW w:w="141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3293"/>
        <w:gridCol w:w="2355"/>
        <w:gridCol w:w="2355"/>
        <w:gridCol w:w="2355"/>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vAlign w:val="center"/>
          </w:tcPr>
          <w:p>
            <w:pPr>
              <w:jc w:val="center"/>
              <w:rPr>
                <w:rFonts w:eastAsia="仿宋_GB2312"/>
                <w:b/>
                <w:bCs/>
              </w:rPr>
            </w:pPr>
            <w:r>
              <w:rPr>
                <w:rFonts w:eastAsia="仿宋_GB2312"/>
                <w:b/>
                <w:bCs/>
              </w:rPr>
              <w:t>序号</w:t>
            </w:r>
          </w:p>
        </w:tc>
        <w:tc>
          <w:tcPr>
            <w:tcW w:w="3293" w:type="dxa"/>
            <w:vAlign w:val="center"/>
          </w:tcPr>
          <w:p>
            <w:pPr>
              <w:jc w:val="center"/>
              <w:rPr>
                <w:rFonts w:eastAsia="仿宋_GB2312"/>
                <w:b/>
                <w:bCs/>
              </w:rPr>
            </w:pPr>
            <w:r>
              <w:rPr>
                <w:rFonts w:eastAsia="仿宋_GB2312"/>
                <w:b/>
                <w:bCs/>
              </w:rPr>
              <w:t>学校名称</w:t>
            </w:r>
          </w:p>
        </w:tc>
        <w:tc>
          <w:tcPr>
            <w:tcW w:w="2355" w:type="dxa"/>
            <w:vAlign w:val="center"/>
          </w:tcPr>
          <w:p>
            <w:pPr>
              <w:jc w:val="center"/>
              <w:rPr>
                <w:rFonts w:eastAsia="仿宋_GB2312"/>
                <w:b/>
                <w:bCs/>
              </w:rPr>
            </w:pPr>
            <w:r>
              <w:rPr>
                <w:rFonts w:eastAsia="仿宋_GB2312"/>
                <w:b/>
                <w:bCs/>
              </w:rPr>
              <w:t>学校类型</w:t>
            </w:r>
          </w:p>
        </w:tc>
        <w:tc>
          <w:tcPr>
            <w:tcW w:w="2355" w:type="dxa"/>
            <w:vAlign w:val="center"/>
          </w:tcPr>
          <w:p>
            <w:pPr>
              <w:jc w:val="center"/>
              <w:rPr>
                <w:rFonts w:eastAsia="仿宋_GB2312"/>
                <w:b/>
                <w:bCs/>
              </w:rPr>
            </w:pPr>
            <w:r>
              <w:rPr>
                <w:rFonts w:eastAsia="仿宋_GB2312"/>
                <w:b/>
                <w:bCs/>
              </w:rPr>
              <w:t>发布时间</w:t>
            </w:r>
          </w:p>
        </w:tc>
        <w:tc>
          <w:tcPr>
            <w:tcW w:w="2355" w:type="dxa"/>
            <w:vAlign w:val="center"/>
          </w:tcPr>
          <w:p>
            <w:pPr>
              <w:jc w:val="center"/>
              <w:rPr>
                <w:rFonts w:eastAsia="仿宋_GB2312"/>
                <w:b/>
                <w:bCs/>
              </w:rPr>
            </w:pPr>
            <w:r>
              <w:rPr>
                <w:rFonts w:eastAsia="仿宋_GB2312"/>
                <w:b/>
                <w:bCs/>
              </w:rPr>
              <w:t>发布网址</w:t>
            </w:r>
          </w:p>
        </w:tc>
        <w:tc>
          <w:tcPr>
            <w:tcW w:w="2355" w:type="dxa"/>
            <w:vAlign w:val="center"/>
          </w:tcPr>
          <w:p>
            <w:pPr>
              <w:jc w:val="center"/>
              <w:rPr>
                <w:rFonts w:eastAsia="仿宋_GB2312"/>
                <w:b/>
                <w:bCs/>
              </w:rPr>
            </w:pPr>
            <w:r>
              <w:rPr>
                <w:rFonts w:eastAsia="仿宋_GB2312"/>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tcPr>
          <w:p>
            <w:pPr>
              <w:jc w:val="center"/>
              <w:rPr>
                <w:rFonts w:eastAsia="仿宋_GB2312"/>
              </w:rPr>
            </w:pPr>
            <w:r>
              <w:rPr>
                <w:rFonts w:eastAsia="仿宋_GB2312"/>
              </w:rPr>
              <w:t>1</w:t>
            </w:r>
          </w:p>
        </w:tc>
        <w:tc>
          <w:tcPr>
            <w:tcW w:w="3293" w:type="dxa"/>
          </w:tcPr>
          <w:p>
            <w:pPr>
              <w:rPr>
                <w:rFonts w:eastAsia="仿宋_GB2312"/>
              </w:rPr>
            </w:pPr>
          </w:p>
        </w:tc>
        <w:tc>
          <w:tcPr>
            <w:tcW w:w="2355" w:type="dxa"/>
          </w:tcPr>
          <w:p>
            <w:pPr>
              <w:rPr>
                <w:rFonts w:eastAsia="仿宋_GB2312"/>
              </w:rPr>
            </w:pPr>
          </w:p>
        </w:tc>
        <w:tc>
          <w:tcPr>
            <w:tcW w:w="2355" w:type="dxa"/>
          </w:tcPr>
          <w:p>
            <w:pPr>
              <w:rPr>
                <w:rFonts w:eastAsia="仿宋_GB2312"/>
              </w:rPr>
            </w:pPr>
          </w:p>
        </w:tc>
        <w:tc>
          <w:tcPr>
            <w:tcW w:w="2355" w:type="dxa"/>
          </w:tcPr>
          <w:p>
            <w:pPr>
              <w:rPr>
                <w:rFonts w:eastAsia="仿宋_GB2312"/>
              </w:rPr>
            </w:pPr>
          </w:p>
        </w:tc>
        <w:tc>
          <w:tcPr>
            <w:tcW w:w="2355"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tcPr>
          <w:p>
            <w:pPr>
              <w:jc w:val="center"/>
              <w:rPr>
                <w:rFonts w:eastAsia="仿宋_GB2312"/>
              </w:rPr>
            </w:pPr>
            <w:r>
              <w:rPr>
                <w:rFonts w:eastAsia="仿宋_GB2312"/>
              </w:rPr>
              <w:t>2</w:t>
            </w:r>
          </w:p>
        </w:tc>
        <w:tc>
          <w:tcPr>
            <w:tcW w:w="3293" w:type="dxa"/>
          </w:tcPr>
          <w:p>
            <w:pPr>
              <w:rPr>
                <w:rFonts w:eastAsia="仿宋_GB2312"/>
              </w:rPr>
            </w:pPr>
          </w:p>
        </w:tc>
        <w:tc>
          <w:tcPr>
            <w:tcW w:w="2355" w:type="dxa"/>
          </w:tcPr>
          <w:p>
            <w:pPr>
              <w:rPr>
                <w:rFonts w:eastAsia="仿宋_GB2312"/>
              </w:rPr>
            </w:pPr>
          </w:p>
        </w:tc>
        <w:tc>
          <w:tcPr>
            <w:tcW w:w="2355" w:type="dxa"/>
          </w:tcPr>
          <w:p>
            <w:pPr>
              <w:rPr>
                <w:rFonts w:eastAsia="仿宋_GB2312"/>
              </w:rPr>
            </w:pPr>
          </w:p>
        </w:tc>
        <w:tc>
          <w:tcPr>
            <w:tcW w:w="2355" w:type="dxa"/>
          </w:tcPr>
          <w:p>
            <w:pPr>
              <w:rPr>
                <w:rFonts w:eastAsia="仿宋_GB2312"/>
              </w:rPr>
            </w:pPr>
          </w:p>
        </w:tc>
        <w:tc>
          <w:tcPr>
            <w:tcW w:w="2355"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tcPr>
          <w:p>
            <w:pPr>
              <w:jc w:val="center"/>
              <w:rPr>
                <w:rFonts w:eastAsia="仿宋_GB2312"/>
              </w:rPr>
            </w:pPr>
            <w:r>
              <w:rPr>
                <w:rFonts w:eastAsia="仿宋_GB2312"/>
              </w:rPr>
              <w:t>3</w:t>
            </w:r>
          </w:p>
        </w:tc>
        <w:tc>
          <w:tcPr>
            <w:tcW w:w="3293" w:type="dxa"/>
          </w:tcPr>
          <w:p>
            <w:pPr>
              <w:rPr>
                <w:rFonts w:eastAsia="仿宋_GB2312"/>
              </w:rPr>
            </w:pPr>
          </w:p>
        </w:tc>
        <w:tc>
          <w:tcPr>
            <w:tcW w:w="2355" w:type="dxa"/>
          </w:tcPr>
          <w:p>
            <w:pPr>
              <w:rPr>
                <w:rFonts w:eastAsia="仿宋_GB2312"/>
              </w:rPr>
            </w:pPr>
          </w:p>
        </w:tc>
        <w:tc>
          <w:tcPr>
            <w:tcW w:w="2355" w:type="dxa"/>
          </w:tcPr>
          <w:p>
            <w:pPr>
              <w:rPr>
                <w:rFonts w:eastAsia="仿宋_GB2312"/>
              </w:rPr>
            </w:pPr>
          </w:p>
        </w:tc>
        <w:tc>
          <w:tcPr>
            <w:tcW w:w="2355" w:type="dxa"/>
          </w:tcPr>
          <w:p>
            <w:pPr>
              <w:rPr>
                <w:rFonts w:eastAsia="仿宋_GB2312"/>
              </w:rPr>
            </w:pPr>
          </w:p>
        </w:tc>
        <w:tc>
          <w:tcPr>
            <w:tcW w:w="2355" w:type="dxa"/>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tcPr>
          <w:p>
            <w:pPr>
              <w:jc w:val="center"/>
              <w:rPr>
                <w:sz w:val="30"/>
                <w:szCs w:val="30"/>
              </w:rPr>
            </w:pPr>
            <w:r>
              <w:rPr>
                <w:sz w:val="30"/>
                <w:szCs w:val="30"/>
              </w:rPr>
              <w:t>……</w:t>
            </w:r>
          </w:p>
        </w:tc>
        <w:tc>
          <w:tcPr>
            <w:tcW w:w="3293" w:type="dxa"/>
          </w:tcPr>
          <w:p>
            <w:pPr>
              <w:rPr>
                <w:sz w:val="30"/>
                <w:szCs w:val="30"/>
              </w:rPr>
            </w:pPr>
          </w:p>
        </w:tc>
        <w:tc>
          <w:tcPr>
            <w:tcW w:w="2355" w:type="dxa"/>
          </w:tcPr>
          <w:p>
            <w:pPr>
              <w:rPr>
                <w:sz w:val="30"/>
                <w:szCs w:val="30"/>
              </w:rPr>
            </w:pPr>
          </w:p>
        </w:tc>
        <w:tc>
          <w:tcPr>
            <w:tcW w:w="2355" w:type="dxa"/>
          </w:tcPr>
          <w:p>
            <w:pPr>
              <w:rPr>
                <w:sz w:val="30"/>
                <w:szCs w:val="30"/>
              </w:rPr>
            </w:pPr>
          </w:p>
        </w:tc>
        <w:tc>
          <w:tcPr>
            <w:tcW w:w="2355" w:type="dxa"/>
          </w:tcPr>
          <w:p>
            <w:pPr>
              <w:rPr>
                <w:sz w:val="30"/>
                <w:szCs w:val="30"/>
              </w:rPr>
            </w:pPr>
          </w:p>
        </w:tc>
        <w:tc>
          <w:tcPr>
            <w:tcW w:w="2355" w:type="dxa"/>
          </w:tcPr>
          <w:p>
            <w:pPr>
              <w:rPr>
                <w:sz w:val="30"/>
                <w:szCs w:val="30"/>
              </w:rPr>
            </w:pPr>
          </w:p>
        </w:tc>
      </w:tr>
    </w:tbl>
    <w:p>
      <w:pPr>
        <w:rPr>
          <w:rFonts w:eastAsia="仿宋_GB2312"/>
          <w:sz w:val="30"/>
          <w:szCs w:val="30"/>
          <w:lang w:eastAsia="zh-CN"/>
        </w:rPr>
      </w:pPr>
    </w:p>
    <w:p>
      <w:pPr>
        <w:rPr>
          <w:rFonts w:eastAsia="仿宋_GB2312"/>
          <w:sz w:val="30"/>
          <w:szCs w:val="30"/>
          <w:lang w:eastAsia="zh-CN"/>
        </w:rPr>
      </w:pPr>
    </w:p>
    <w:p>
      <w:pPr>
        <w:rPr>
          <w:rFonts w:eastAsia="仿宋_GB2312"/>
          <w:sz w:val="30"/>
          <w:szCs w:val="30"/>
          <w:lang w:eastAsia="zh-CN"/>
        </w:rPr>
      </w:pPr>
      <w:r>
        <w:rPr>
          <w:rFonts w:eastAsia="仿宋_GB2312"/>
          <w:sz w:val="30"/>
          <w:szCs w:val="30"/>
          <w:lang w:eastAsia="zh-CN"/>
        </w:rPr>
        <w:t>注：1.填表单位指市级教育行政管理部门。</w:t>
      </w:r>
    </w:p>
    <w:p>
      <w:pPr>
        <w:ind w:firstLine="600" w:firstLineChars="200"/>
        <w:rPr>
          <w:rFonts w:eastAsia="仿宋_GB2312"/>
          <w:sz w:val="30"/>
          <w:szCs w:val="30"/>
          <w:lang w:eastAsia="zh-CN"/>
        </w:rPr>
      </w:pPr>
      <w:r>
        <w:rPr>
          <w:rFonts w:eastAsia="仿宋_GB2312"/>
          <w:sz w:val="30"/>
          <w:szCs w:val="30"/>
          <w:lang w:eastAsia="zh-CN"/>
        </w:rPr>
        <w:t>2.学校类型指国家示范校、国家级重点中职学校或其他。</w:t>
      </w:r>
    </w:p>
    <w:p>
      <w:pPr>
        <w:ind w:firstLine="600" w:firstLineChars="200"/>
        <w:rPr>
          <w:rFonts w:eastAsia="仿宋_GB2312"/>
          <w:sz w:val="30"/>
          <w:szCs w:val="30"/>
          <w:lang w:eastAsia="zh-CN"/>
        </w:rPr>
        <w:sectPr>
          <w:type w:val="continuous"/>
          <w:pgSz w:w="16840" w:h="11900" w:orient="landscape"/>
          <w:pgMar w:top="1793" w:right="2009" w:bottom="1799" w:left="1860" w:header="0" w:footer="3" w:gutter="0"/>
          <w:cols w:space="0" w:num="1"/>
          <w:docGrid w:linePitch="360" w:charSpace="0"/>
        </w:sectPr>
      </w:pPr>
      <w:r>
        <w:rPr>
          <w:rFonts w:eastAsia="仿宋_GB2312"/>
          <w:sz w:val="30"/>
          <w:szCs w:val="30"/>
          <w:lang w:eastAsia="zh-CN"/>
        </w:rPr>
        <w:t>3.发布网址请填写各市、省直管县教育局具体链接。</w:t>
      </w:r>
    </w:p>
    <w:p>
      <w:pPr>
        <w:rPr>
          <w:rFonts w:eastAsiaTheme="minorEastAsia"/>
          <w:lang w:eastAsia="zh-CN"/>
        </w:rPr>
      </w:pPr>
    </w:p>
    <w:sectPr>
      <w:type w:val="continuous"/>
      <w:pgSz w:w="16840" w:h="11900" w:orient="landscape"/>
      <w:pgMar w:top="1793" w:right="2009" w:bottom="1799" w:left="1860" w:header="0" w:footer="3" w:gutter="0"/>
      <w:cols w:equalWidth="0" w:num="2">
        <w:col w:w="2534" w:space="2874"/>
        <w:col w:w="2899"/>
      </w:cols>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C73514-229E-4604-9694-9706E24143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A3B24ED-F380-49E5-A756-10721A31432D}"/>
  </w:font>
  <w:font w:name="仿宋">
    <w:panose1 w:val="02010609060101010101"/>
    <w:charset w:val="86"/>
    <w:family w:val="modern"/>
    <w:pitch w:val="default"/>
    <w:sig w:usb0="800002BF" w:usb1="38CF7CFA" w:usb2="00000016" w:usb3="00000000" w:csb0="00040001" w:csb1="00000000"/>
    <w:embedRegular r:id="rId3" w:fontKey="{A04201CB-72AF-4765-A78A-319659274B57}"/>
  </w:font>
  <w:font w:name="方正小标宋简体">
    <w:altName w:val="方正舒体"/>
    <w:panose1 w:val="02010601030101010101"/>
    <w:charset w:val="86"/>
    <w:family w:val="auto"/>
    <w:pitch w:val="default"/>
    <w:sig w:usb0="00000000" w:usb1="00000000" w:usb2="00000000" w:usb3="00000000" w:csb0="00000000" w:csb1="00000000"/>
    <w:embedRegular r:id="rId4" w:fontKey="{C60F3463-7379-4231-A20A-26F42DE3D244}"/>
  </w:font>
  <w:font w:name="仿宋_GB2312">
    <w:panose1 w:val="02010609030101010101"/>
    <w:charset w:val="86"/>
    <w:family w:val="modern"/>
    <w:pitch w:val="default"/>
    <w:sig w:usb0="00000000" w:usb1="00000000" w:usb2="00000000" w:usb3="00000000" w:csb0="00000000" w:csb1="00000000"/>
    <w:embedRegular r:id="rId5" w:fontKey="{4D8EE810-F080-45C1-AC65-96963EF0AF9D}"/>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evenAndOddHeaders w:val="1"/>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
  <w:rsids>
    <w:rsidRoot w:val="00091DDA"/>
    <w:rsid w:val="00091DDA"/>
    <w:rsid w:val="008E3ADE"/>
    <w:rsid w:val="00AB0224"/>
    <w:rsid w:val="00B76D9F"/>
    <w:rsid w:val="00BA708C"/>
    <w:rsid w:val="00CC1F9D"/>
    <w:rsid w:val="00D93FDD"/>
    <w:rsid w:val="00E85D1B"/>
    <w:rsid w:val="00F56E89"/>
    <w:rsid w:val="012D6DB8"/>
    <w:rsid w:val="04CA4F76"/>
    <w:rsid w:val="06E22820"/>
    <w:rsid w:val="06EB7101"/>
    <w:rsid w:val="08027D44"/>
    <w:rsid w:val="080F45F3"/>
    <w:rsid w:val="09226D89"/>
    <w:rsid w:val="10F13A85"/>
    <w:rsid w:val="11C85358"/>
    <w:rsid w:val="12110D3F"/>
    <w:rsid w:val="127514F1"/>
    <w:rsid w:val="13D12581"/>
    <w:rsid w:val="14246F5C"/>
    <w:rsid w:val="14B101E2"/>
    <w:rsid w:val="16152522"/>
    <w:rsid w:val="16C32DF5"/>
    <w:rsid w:val="16DF62B8"/>
    <w:rsid w:val="1BC15C82"/>
    <w:rsid w:val="222263AF"/>
    <w:rsid w:val="226C6141"/>
    <w:rsid w:val="23996A6A"/>
    <w:rsid w:val="24A054FF"/>
    <w:rsid w:val="25F11D95"/>
    <w:rsid w:val="284E1457"/>
    <w:rsid w:val="29006B42"/>
    <w:rsid w:val="298059DE"/>
    <w:rsid w:val="2BE6368A"/>
    <w:rsid w:val="2BFE36D6"/>
    <w:rsid w:val="2C2F0F7C"/>
    <w:rsid w:val="2CA91959"/>
    <w:rsid w:val="2E486BD0"/>
    <w:rsid w:val="2ED060CA"/>
    <w:rsid w:val="30C65D09"/>
    <w:rsid w:val="32EA3D3F"/>
    <w:rsid w:val="33DE2F33"/>
    <w:rsid w:val="35171CAB"/>
    <w:rsid w:val="353D7932"/>
    <w:rsid w:val="35704EC9"/>
    <w:rsid w:val="35A84A62"/>
    <w:rsid w:val="368F5C6F"/>
    <w:rsid w:val="38746A72"/>
    <w:rsid w:val="38E175EA"/>
    <w:rsid w:val="3A3D130E"/>
    <w:rsid w:val="3BFA2F9A"/>
    <w:rsid w:val="3E6604EC"/>
    <w:rsid w:val="3FE95DE0"/>
    <w:rsid w:val="3FF475D6"/>
    <w:rsid w:val="410F1F20"/>
    <w:rsid w:val="41303831"/>
    <w:rsid w:val="43E42D0F"/>
    <w:rsid w:val="452622CD"/>
    <w:rsid w:val="468569A1"/>
    <w:rsid w:val="488D20F4"/>
    <w:rsid w:val="4ABC0922"/>
    <w:rsid w:val="4E4B7185"/>
    <w:rsid w:val="4E9C69D1"/>
    <w:rsid w:val="50C55C59"/>
    <w:rsid w:val="52503033"/>
    <w:rsid w:val="54136869"/>
    <w:rsid w:val="56DA088F"/>
    <w:rsid w:val="57D94D6C"/>
    <w:rsid w:val="58E802AD"/>
    <w:rsid w:val="59E15F09"/>
    <w:rsid w:val="5BE95D4F"/>
    <w:rsid w:val="5C025007"/>
    <w:rsid w:val="5ECE3586"/>
    <w:rsid w:val="5FD31715"/>
    <w:rsid w:val="606E47AA"/>
    <w:rsid w:val="60CE4660"/>
    <w:rsid w:val="61E94C8A"/>
    <w:rsid w:val="636C3DF0"/>
    <w:rsid w:val="64501FFA"/>
    <w:rsid w:val="64C607ED"/>
    <w:rsid w:val="64EB1B51"/>
    <w:rsid w:val="661F71A3"/>
    <w:rsid w:val="679962D7"/>
    <w:rsid w:val="6B923694"/>
    <w:rsid w:val="6C1A7981"/>
    <w:rsid w:val="6CCF7398"/>
    <w:rsid w:val="71BF40CF"/>
    <w:rsid w:val="720C652C"/>
    <w:rsid w:val="73583C55"/>
    <w:rsid w:val="74FB7946"/>
    <w:rsid w:val="754A4109"/>
    <w:rsid w:val="7625202A"/>
    <w:rsid w:val="76666BAF"/>
    <w:rsid w:val="78524FE2"/>
    <w:rsid w:val="7B815246"/>
    <w:rsid w:val="7C941A51"/>
    <w:rsid w:val="7F5D61FE"/>
    <w:rsid w:val="7F99232B"/>
    <w:rsid w:val="7FEA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25"/>
    <w:qFormat/>
    <w:uiPriority w:val="0"/>
    <w:pPr>
      <w:tabs>
        <w:tab w:val="center" w:pos="4153"/>
        <w:tab w:val="right" w:pos="8306"/>
      </w:tabs>
      <w:snapToGrid w:val="0"/>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qFormat/>
    <w:uiPriority w:val="0"/>
    <w:pPr>
      <w:spacing w:beforeAutospacing="1" w:afterAutospacing="1"/>
    </w:pPr>
    <w:rPr>
      <w:rFonts w:ascii="Calibri" w:hAnsi="Calibri" w:eastAsia="宋体"/>
    </w:rPr>
  </w:style>
  <w:style w:type="character" w:styleId="7">
    <w:name w:val="Strong"/>
    <w:basedOn w:val="6"/>
    <w:qFormat/>
    <w:uiPriority w:val="99"/>
    <w:rPr>
      <w:rFonts w:cs="Times New Roman"/>
      <w:b/>
    </w:rPr>
  </w:style>
  <w:style w:type="character" w:styleId="8">
    <w:name w:val="Hyperlink"/>
    <w:basedOn w:val="6"/>
    <w:qFormat/>
    <w:uiPriority w:val="0"/>
    <w:rPr>
      <w:color w:val="0000FF"/>
      <w:u w:val="single"/>
    </w:rPr>
  </w:style>
  <w:style w:type="character" w:customStyle="1" w:styleId="9">
    <w:name w:val="Heading #1|1_"/>
    <w:basedOn w:val="6"/>
    <w:link w:val="10"/>
    <w:qFormat/>
    <w:uiPriority w:val="0"/>
    <w:rPr>
      <w:rFonts w:ascii="宋体" w:hAnsi="宋体" w:eastAsia="宋体" w:cs="宋体"/>
      <w:color w:val="FA0202"/>
      <w:sz w:val="122"/>
      <w:szCs w:val="122"/>
      <w:u w:val="none"/>
      <w:shd w:val="clear" w:color="auto" w:fill="auto"/>
      <w:lang w:val="zh-TW" w:eastAsia="zh-TW" w:bidi="zh-TW"/>
    </w:rPr>
  </w:style>
  <w:style w:type="paragraph" w:customStyle="1" w:styleId="10">
    <w:name w:val="Heading #1|1"/>
    <w:basedOn w:val="1"/>
    <w:link w:val="9"/>
    <w:qFormat/>
    <w:uiPriority w:val="0"/>
    <w:pPr>
      <w:outlineLvl w:val="0"/>
    </w:pPr>
    <w:rPr>
      <w:rFonts w:ascii="宋体" w:hAnsi="宋体" w:eastAsia="宋体" w:cs="宋体"/>
      <w:color w:val="FA0202"/>
      <w:sz w:val="122"/>
      <w:szCs w:val="122"/>
      <w:lang w:val="zh-TW" w:eastAsia="zh-TW" w:bidi="zh-TW"/>
    </w:rPr>
  </w:style>
  <w:style w:type="character" w:customStyle="1" w:styleId="11">
    <w:name w:val="Body text|4_"/>
    <w:basedOn w:val="6"/>
    <w:link w:val="12"/>
    <w:qFormat/>
    <w:uiPriority w:val="0"/>
    <w:rPr>
      <w:sz w:val="48"/>
      <w:szCs w:val="48"/>
      <w:u w:val="none"/>
      <w:shd w:val="clear" w:color="auto" w:fill="FFFFFF"/>
      <w:lang w:val="zh-TW" w:eastAsia="zh-TW" w:bidi="zh-TW"/>
    </w:rPr>
  </w:style>
  <w:style w:type="paragraph" w:customStyle="1" w:styleId="12">
    <w:name w:val="Body text|4"/>
    <w:basedOn w:val="1"/>
    <w:link w:val="11"/>
    <w:qFormat/>
    <w:uiPriority w:val="0"/>
    <w:rPr>
      <w:sz w:val="48"/>
      <w:szCs w:val="48"/>
      <w:shd w:val="clear" w:color="auto" w:fill="FFFFFF"/>
      <w:lang w:val="zh-TW" w:eastAsia="zh-TW" w:bidi="zh-TW"/>
    </w:rPr>
  </w:style>
  <w:style w:type="character" w:customStyle="1" w:styleId="13">
    <w:name w:val="Body text|1_"/>
    <w:basedOn w:val="6"/>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spacing w:line="401" w:lineRule="auto"/>
      <w:ind w:firstLine="400"/>
    </w:pPr>
    <w:rPr>
      <w:rFonts w:ascii="宋体" w:hAnsi="宋体" w:eastAsia="宋体" w:cs="宋体"/>
      <w:sz w:val="30"/>
      <w:szCs w:val="30"/>
      <w:lang w:val="zh-TW" w:eastAsia="zh-TW" w:bidi="zh-TW"/>
    </w:rPr>
  </w:style>
  <w:style w:type="character" w:customStyle="1" w:styleId="15">
    <w:name w:val="Heading #2|1_"/>
    <w:basedOn w:val="6"/>
    <w:link w:val="16"/>
    <w:qFormat/>
    <w:uiPriority w:val="0"/>
    <w:rPr>
      <w:rFonts w:ascii="宋体" w:hAnsi="宋体" w:eastAsia="宋体" w:cs="宋体"/>
      <w:sz w:val="44"/>
      <w:szCs w:val="44"/>
      <w:u w:val="none"/>
      <w:shd w:val="clear" w:color="auto" w:fill="auto"/>
      <w:lang w:val="zh-TW" w:eastAsia="zh-TW" w:bidi="zh-TW"/>
    </w:rPr>
  </w:style>
  <w:style w:type="paragraph" w:customStyle="1" w:styleId="16">
    <w:name w:val="Heading #2|1"/>
    <w:basedOn w:val="1"/>
    <w:link w:val="15"/>
    <w:qFormat/>
    <w:uiPriority w:val="0"/>
    <w:pPr>
      <w:spacing w:after="600" w:line="673" w:lineRule="exact"/>
      <w:jc w:val="center"/>
      <w:outlineLvl w:val="1"/>
    </w:pPr>
    <w:rPr>
      <w:rFonts w:ascii="宋体" w:hAnsi="宋体" w:eastAsia="宋体" w:cs="宋体"/>
      <w:sz w:val="44"/>
      <w:szCs w:val="44"/>
      <w:lang w:val="zh-TW" w:eastAsia="zh-TW" w:bidi="zh-TW"/>
    </w:rPr>
  </w:style>
  <w:style w:type="character" w:customStyle="1" w:styleId="17">
    <w:name w:val="Header or footer|2_"/>
    <w:basedOn w:val="6"/>
    <w:link w:val="18"/>
    <w:qFormat/>
    <w:uiPriority w:val="0"/>
    <w:rPr>
      <w:sz w:val="20"/>
      <w:szCs w:val="20"/>
      <w:u w:val="none"/>
      <w:shd w:val="clear" w:color="auto" w:fill="auto"/>
    </w:rPr>
  </w:style>
  <w:style w:type="paragraph" w:customStyle="1" w:styleId="18">
    <w:name w:val="Header or footer|2"/>
    <w:basedOn w:val="1"/>
    <w:link w:val="17"/>
    <w:qFormat/>
    <w:uiPriority w:val="0"/>
    <w:rPr>
      <w:sz w:val="20"/>
      <w:szCs w:val="20"/>
    </w:rPr>
  </w:style>
  <w:style w:type="character" w:customStyle="1" w:styleId="19">
    <w:name w:val="Heading #3|1_"/>
    <w:basedOn w:val="6"/>
    <w:link w:val="20"/>
    <w:qFormat/>
    <w:uiPriority w:val="0"/>
    <w:rPr>
      <w:rFonts w:ascii="宋体" w:hAnsi="宋体" w:eastAsia="宋体" w:cs="宋体"/>
      <w:b/>
      <w:bCs/>
      <w:sz w:val="30"/>
      <w:szCs w:val="30"/>
      <w:u w:val="none"/>
      <w:shd w:val="clear" w:color="auto" w:fill="auto"/>
      <w:lang w:val="zh-TW" w:eastAsia="zh-TW" w:bidi="zh-TW"/>
    </w:rPr>
  </w:style>
  <w:style w:type="paragraph" w:customStyle="1" w:styleId="20">
    <w:name w:val="Heading #3|1"/>
    <w:basedOn w:val="1"/>
    <w:link w:val="19"/>
    <w:qFormat/>
    <w:uiPriority w:val="0"/>
    <w:pPr>
      <w:spacing w:line="579" w:lineRule="exact"/>
      <w:ind w:firstLine="590"/>
      <w:outlineLvl w:val="2"/>
    </w:pPr>
    <w:rPr>
      <w:rFonts w:ascii="宋体" w:hAnsi="宋体" w:eastAsia="宋体" w:cs="宋体"/>
      <w:b/>
      <w:bCs/>
      <w:sz w:val="30"/>
      <w:szCs w:val="30"/>
      <w:lang w:val="zh-TW" w:eastAsia="zh-TW" w:bidi="zh-TW"/>
    </w:rPr>
  </w:style>
  <w:style w:type="character" w:customStyle="1" w:styleId="21">
    <w:name w:val="Body text|3_"/>
    <w:basedOn w:val="6"/>
    <w:link w:val="22"/>
    <w:qFormat/>
    <w:uiPriority w:val="0"/>
    <w:rPr>
      <w:rFonts w:ascii="宋体" w:hAnsi="宋体" w:eastAsia="宋体" w:cs="宋体"/>
      <w:sz w:val="26"/>
      <w:szCs w:val="26"/>
      <w:u w:val="none"/>
      <w:shd w:val="clear" w:color="auto" w:fill="auto"/>
      <w:lang w:val="zh-TW" w:eastAsia="zh-TW" w:bidi="zh-TW"/>
    </w:rPr>
  </w:style>
  <w:style w:type="paragraph" w:customStyle="1" w:styleId="22">
    <w:name w:val="Body text|3"/>
    <w:basedOn w:val="1"/>
    <w:link w:val="21"/>
    <w:qFormat/>
    <w:uiPriority w:val="0"/>
    <w:rPr>
      <w:rFonts w:ascii="宋体" w:hAnsi="宋体" w:eastAsia="宋体" w:cs="宋体"/>
      <w:sz w:val="26"/>
      <w:szCs w:val="26"/>
      <w:lang w:val="zh-TW" w:eastAsia="zh-TW" w:bidi="zh-TW"/>
    </w:rPr>
  </w:style>
  <w:style w:type="character" w:customStyle="1" w:styleId="23">
    <w:name w:val="Body text|2_"/>
    <w:basedOn w:val="6"/>
    <w:link w:val="24"/>
    <w:qFormat/>
    <w:uiPriority w:val="0"/>
    <w:rPr>
      <w:sz w:val="28"/>
      <w:szCs w:val="28"/>
      <w:u w:val="none"/>
      <w:shd w:val="clear" w:color="auto" w:fill="auto"/>
      <w:lang w:val="zh-TW" w:eastAsia="zh-TW" w:bidi="zh-TW"/>
    </w:rPr>
  </w:style>
  <w:style w:type="paragraph" w:customStyle="1" w:styleId="24">
    <w:name w:val="Body text|2"/>
    <w:basedOn w:val="1"/>
    <w:link w:val="23"/>
    <w:qFormat/>
    <w:uiPriority w:val="0"/>
    <w:rPr>
      <w:sz w:val="28"/>
      <w:szCs w:val="28"/>
      <w:lang w:val="zh-TW" w:eastAsia="zh-TW" w:bidi="zh-TW"/>
    </w:rPr>
  </w:style>
  <w:style w:type="character" w:customStyle="1" w:styleId="25">
    <w:name w:val="页脚 Char"/>
    <w:basedOn w:val="6"/>
    <w:link w:val="2"/>
    <w:qFormat/>
    <w:uiPriority w:val="0"/>
    <w:rPr>
      <w:rFonts w:ascii="Times New Roman" w:hAnsi="Times New Roman" w:eastAsia="Times New Roman" w:cs="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797</Words>
  <Characters>4548</Characters>
  <Lines>37</Lines>
  <Paragraphs>10</Paragraphs>
  <TotalTime>6</TotalTime>
  <ScaleCrop>false</ScaleCrop>
  <LinksUpToDate>false</LinksUpToDate>
  <CharactersWithSpaces>5335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2020-11-06T03:07:00Z</dcterms:created>
  <dc:creator>Administrator</dc:creator>
  <cp:lastModifiedBy>龙龙</cp:lastModifiedBy>
  <cp:lastPrinted>2020-12-23T03:41:00Z</cp:lastPrinted>
  <dcterms:modified xsi:type="dcterms:W3CDTF">2020-12-23T06:55:14Z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